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B8A" w:rsidRDefault="00973B8A" w:rsidP="00973B8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73B8A" w:rsidRPr="00973B8A" w:rsidRDefault="00973B8A" w:rsidP="00973B8A">
      <w:pPr>
        <w:ind w:leftChars="85" w:left="178"/>
      </w:pPr>
      <w:r w:rsidRPr="00FA7D7A">
        <w:t>（</w:t>
      </w:r>
      <w:r w:rsidRPr="00973B8A">
        <w:t>親法人等及び子法人等の範囲）</w:t>
      </w:r>
    </w:p>
    <w:p w:rsidR="00973B8A" w:rsidRPr="00973B8A" w:rsidRDefault="00973B8A" w:rsidP="00973B8A">
      <w:pPr>
        <w:ind w:left="179" w:hangingChars="85" w:hanging="179"/>
      </w:pPr>
      <w:r w:rsidRPr="00973B8A">
        <w:rPr>
          <w:b/>
          <w:bCs/>
        </w:rPr>
        <w:t>第十五条の十六</w:t>
      </w:r>
      <w:r w:rsidRPr="00973B8A">
        <w:t xml:space="preserve">　法第三十一条の四第五項に規定する政令で定める要件に該当する者は、次に掲げる者（内閣府令で定める者を除く。）とする。</w:t>
      </w:r>
    </w:p>
    <w:p w:rsidR="00973B8A" w:rsidRPr="00973B8A" w:rsidRDefault="00973B8A" w:rsidP="00973B8A">
      <w:pPr>
        <w:ind w:leftChars="86" w:left="359" w:hangingChars="85" w:hanging="178"/>
      </w:pPr>
      <w:r w:rsidRPr="00973B8A">
        <w:t>一　その親会社等</w:t>
      </w:r>
    </w:p>
    <w:p w:rsidR="00973B8A" w:rsidRPr="00973B8A" w:rsidRDefault="00973B8A" w:rsidP="00973B8A">
      <w:pPr>
        <w:ind w:leftChars="86" w:left="359" w:hangingChars="85" w:hanging="178"/>
      </w:pPr>
      <w:r w:rsidRPr="00973B8A">
        <w:t>二　その親会社等の子会社等（自己並びに前号及び次項第一号に掲げる者を除く。）</w:t>
      </w:r>
    </w:p>
    <w:p w:rsidR="00973B8A" w:rsidRPr="00973B8A" w:rsidRDefault="00973B8A" w:rsidP="00973B8A">
      <w:pPr>
        <w:ind w:leftChars="86" w:left="359" w:hangingChars="85" w:hanging="178"/>
      </w:pPr>
      <w:r w:rsidRPr="00973B8A">
        <w:t>三　その親会社等の関連会社等（次項第二号に掲げる者を除く。）</w:t>
      </w:r>
    </w:p>
    <w:p w:rsidR="00973B8A" w:rsidRPr="00973B8A" w:rsidRDefault="00973B8A" w:rsidP="00973B8A">
      <w:pPr>
        <w:ind w:leftChars="86" w:left="359" w:hangingChars="85" w:hanging="178"/>
      </w:pPr>
      <w:r w:rsidRPr="00973B8A">
        <w:t>四　その総株主等の議決権の百分の五十を超える議決権を保有する個人（以下「特定個人株主」という。）に係る次に掲げる会社、組合その他これらに準ずる事業体（外国におけるこれらに相当するものを含み、自己並びに前三号及び次項各号に掲げる者を除く。以下この号において「会社等」という。）</w:t>
      </w:r>
    </w:p>
    <w:p w:rsidR="00973B8A" w:rsidRPr="00973B8A" w:rsidRDefault="00973B8A" w:rsidP="00973B8A">
      <w:pPr>
        <w:ind w:leftChars="172" w:left="539" w:hangingChars="85" w:hanging="178"/>
      </w:pPr>
      <w:r w:rsidRPr="00973B8A">
        <w:t>イ　当該特定個人株主が総株主等の議決権の百分の五十を超える議決権を保有する会社等（当該会社等の子会社等及び関連会社等を含む。）</w:t>
      </w:r>
    </w:p>
    <w:p w:rsidR="00973B8A" w:rsidRPr="00973B8A" w:rsidRDefault="00973B8A" w:rsidP="00973B8A">
      <w:pPr>
        <w:ind w:leftChars="172" w:left="539" w:hangingChars="85" w:hanging="178"/>
      </w:pPr>
      <w:r w:rsidRPr="00973B8A">
        <w:t>ロ　当該特定個人株主が総株主等の議決権の百分の二十以上百分の五十以下の議決権を保有する会社等</w:t>
      </w:r>
    </w:p>
    <w:p w:rsidR="00973B8A" w:rsidRPr="00973B8A" w:rsidRDefault="00973B8A" w:rsidP="00973B8A">
      <w:pPr>
        <w:ind w:left="178" w:hangingChars="85" w:hanging="178"/>
      </w:pPr>
      <w:r w:rsidRPr="00973B8A">
        <w:t>２　法第三十一条の四第六項に規定する政令で定める要件に該当する者は、次に掲げる者（内閣府令で定める者を除く。）とする。</w:t>
      </w:r>
    </w:p>
    <w:p w:rsidR="00973B8A" w:rsidRPr="00973B8A" w:rsidRDefault="00973B8A" w:rsidP="00973B8A">
      <w:pPr>
        <w:ind w:leftChars="86" w:left="359" w:hangingChars="85" w:hanging="178"/>
      </w:pPr>
      <w:r w:rsidRPr="00973B8A">
        <w:t>一　その子会社等</w:t>
      </w:r>
    </w:p>
    <w:p w:rsidR="00973B8A" w:rsidRPr="00973B8A" w:rsidRDefault="00973B8A" w:rsidP="00973B8A">
      <w:pPr>
        <w:ind w:leftChars="86" w:left="359" w:hangingChars="85" w:hanging="178"/>
      </w:pPr>
      <w:r w:rsidRPr="00973B8A">
        <w:t>二　その関連会社等</w:t>
      </w:r>
    </w:p>
    <w:p w:rsidR="00973B8A" w:rsidRPr="00973B8A" w:rsidRDefault="00973B8A" w:rsidP="00973B8A">
      <w:pPr>
        <w:ind w:left="178" w:hangingChars="85" w:hanging="178"/>
      </w:pPr>
      <w:r w:rsidRPr="00973B8A">
        <w:t>３　第一項第一号から第三号までの「親会社等」とは、他の会社等（会社、組合その他これらに準ずる事業体（外国におけるこれらに相当するものを含む。）をいう。以下この条において同じ。）の財務及び営業又は事業の方針を決定する機関（株主総会その他これに準ずる機関をいう。以下この項において「意思決定機関」という。）を支配している会社等として内閣府令で定めるものをいい、第一項第二号及び第四号イ並びに前項第一号の「子会社等」とは、親会社等によりその意思決定機関を支配されている他の会社等をいう。この場合において、親会社等及び子会社等又は子会社等が他の会社等の意思決定機関を支配している場合における当該他の会社等は、その親会社等の子会社等とみなす。</w:t>
      </w:r>
    </w:p>
    <w:p w:rsidR="00973B8A" w:rsidRPr="00973B8A" w:rsidRDefault="00973B8A" w:rsidP="00973B8A">
      <w:pPr>
        <w:ind w:left="178" w:hangingChars="85" w:hanging="178"/>
      </w:pPr>
      <w:r w:rsidRPr="00973B8A">
        <w:t>４　第一項第三号及び第四号イ並びに第二項第二号の「関連会社等」とは、会社等（当該会社等の子会社等（前項に規定する子会社等をいう。以下この項において同じ。）を含む。）が出資、取締役その他これに準ずる役職への当該会社等の役員若しくは使用人である者若しくはこれらであつた者の就任、融資、債務の保証若しくは担保の提供、技術の提供又は営業上若しくは事業上の取引等を通じて、財務及び営業又は事業の方針の決定に対して重要な影響を与えることができる他の会社等（子会社等を除く。）として内閣府令で定めるものをいう。</w:t>
      </w:r>
    </w:p>
    <w:p w:rsidR="00973B8A" w:rsidRPr="00973B8A" w:rsidRDefault="00973B8A" w:rsidP="00973B8A">
      <w:pPr>
        <w:ind w:left="178" w:hangingChars="85" w:hanging="178"/>
      </w:pPr>
      <w:r w:rsidRPr="00973B8A">
        <w:t>５　第一項第四号に規定する議決権の保有の判定に関し必要な事項は、その保有の態様その他の事情を勘案して、内閣府令で定める。</w:t>
      </w:r>
    </w:p>
    <w:p w:rsidR="00973B8A" w:rsidRPr="00973B8A" w:rsidRDefault="00973B8A" w:rsidP="00973B8A">
      <w:pPr>
        <w:rPr>
          <w:rFonts w:hint="eastAsia"/>
        </w:rPr>
      </w:pPr>
    </w:p>
    <w:p w:rsidR="00973B8A" w:rsidRDefault="00973B8A" w:rsidP="00973B8A">
      <w:pPr>
        <w:rPr>
          <w:rFonts w:hint="eastAsia"/>
        </w:rPr>
      </w:pPr>
    </w:p>
    <w:p w:rsidR="00973B8A" w:rsidRDefault="00973B8A" w:rsidP="00973B8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73B8A" w:rsidRDefault="00973B8A" w:rsidP="00973B8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73B8A" w:rsidRDefault="00973B8A" w:rsidP="00973B8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73B8A" w:rsidRDefault="00973B8A" w:rsidP="00973B8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73B8A" w:rsidRDefault="00973B8A" w:rsidP="00973B8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73B8A" w:rsidRDefault="00973B8A" w:rsidP="00973B8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52321" w:rsidRDefault="00652321" w:rsidP="0065232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52321" w:rsidRDefault="00652321" w:rsidP="00652321">
      <w:pPr>
        <w:rPr>
          <w:rFonts w:hint="eastAsia"/>
        </w:rPr>
      </w:pPr>
    </w:p>
    <w:p w:rsidR="00652321" w:rsidRDefault="00652321" w:rsidP="00652321">
      <w:pPr>
        <w:rPr>
          <w:rFonts w:hint="eastAsia"/>
        </w:rPr>
      </w:pPr>
      <w:r>
        <w:rPr>
          <w:rFonts w:hint="eastAsia"/>
        </w:rPr>
        <w:t>（改正後）</w:t>
      </w:r>
    </w:p>
    <w:p w:rsidR="00652321" w:rsidRPr="00FA7D7A" w:rsidRDefault="00652321" w:rsidP="00652321">
      <w:pPr>
        <w:ind w:leftChars="85" w:left="178"/>
      </w:pPr>
      <w:r w:rsidRPr="00FA7D7A">
        <w:t>（</w:t>
      </w:r>
      <w:r w:rsidRPr="00D92883">
        <w:rPr>
          <w:u w:val="single" w:color="FF0000"/>
        </w:rPr>
        <w:t>親法人等及び子法人等の範囲</w:t>
      </w:r>
      <w:r w:rsidRPr="00FA7D7A">
        <w:t>）</w:t>
      </w:r>
    </w:p>
    <w:p w:rsidR="00652321" w:rsidRPr="00FA7D7A" w:rsidRDefault="00652321" w:rsidP="00652321">
      <w:pPr>
        <w:ind w:left="179" w:hangingChars="85" w:hanging="179"/>
      </w:pPr>
      <w:r w:rsidRPr="00D92883">
        <w:rPr>
          <w:b/>
          <w:bCs/>
          <w:u w:val="single" w:color="FF0000"/>
        </w:rPr>
        <w:t>第十五条の十六</w:t>
      </w:r>
      <w:r w:rsidRPr="00FA7D7A">
        <w:t xml:space="preserve">　法</w:t>
      </w:r>
      <w:r w:rsidRPr="00D92883">
        <w:rPr>
          <w:u w:val="single" w:color="FF0000"/>
        </w:rPr>
        <w:t>第三十一条の四第五項</w:t>
      </w:r>
      <w:r w:rsidRPr="00FA7D7A">
        <w:t>に規定する政令で定める要件に該当する者は、</w:t>
      </w:r>
      <w:r w:rsidRPr="00D92883">
        <w:rPr>
          <w:u w:val="single" w:color="FF0000"/>
        </w:rPr>
        <w:t>次に掲げる者（内閣府令で定める者を除く。）</w:t>
      </w:r>
      <w:r w:rsidRPr="00FA7D7A">
        <w:t>とする。</w:t>
      </w:r>
    </w:p>
    <w:p w:rsidR="00652321" w:rsidRPr="007D038C" w:rsidRDefault="00652321" w:rsidP="00652321">
      <w:pPr>
        <w:ind w:leftChars="86" w:left="359" w:hangingChars="85" w:hanging="178"/>
        <w:rPr>
          <w:u w:val="single" w:color="FF0000"/>
        </w:rPr>
      </w:pPr>
      <w:r w:rsidRPr="007D038C">
        <w:rPr>
          <w:u w:val="single" w:color="FF0000"/>
        </w:rPr>
        <w:t>一　その親会社等</w:t>
      </w:r>
    </w:p>
    <w:p w:rsidR="00652321" w:rsidRPr="007D038C" w:rsidRDefault="00652321" w:rsidP="00652321">
      <w:pPr>
        <w:ind w:leftChars="86" w:left="359" w:hangingChars="85" w:hanging="178"/>
        <w:rPr>
          <w:u w:val="single" w:color="FF0000"/>
        </w:rPr>
      </w:pPr>
      <w:r w:rsidRPr="007D038C">
        <w:rPr>
          <w:u w:val="single" w:color="FF0000"/>
        </w:rPr>
        <w:t>二　その親会社等の子会社等（自己並びに前号及び次項第一号に掲げる者を除く。）</w:t>
      </w:r>
    </w:p>
    <w:p w:rsidR="00652321" w:rsidRPr="007D038C" w:rsidRDefault="00652321" w:rsidP="00652321">
      <w:pPr>
        <w:ind w:leftChars="86" w:left="359" w:hangingChars="85" w:hanging="178"/>
        <w:rPr>
          <w:u w:val="single" w:color="FF0000"/>
        </w:rPr>
      </w:pPr>
      <w:r w:rsidRPr="007D038C">
        <w:rPr>
          <w:u w:val="single" w:color="FF0000"/>
        </w:rPr>
        <w:t>三　その親会社等の関連会社等（次項第二号に掲げる者を除く。）</w:t>
      </w:r>
    </w:p>
    <w:p w:rsidR="00652321" w:rsidRPr="007D038C" w:rsidRDefault="00652321" w:rsidP="00652321">
      <w:pPr>
        <w:ind w:leftChars="86" w:left="359" w:hangingChars="85" w:hanging="178"/>
        <w:rPr>
          <w:u w:val="single" w:color="FF0000"/>
        </w:rPr>
      </w:pPr>
      <w:r w:rsidRPr="007D038C">
        <w:rPr>
          <w:u w:val="single" w:color="FF0000"/>
        </w:rPr>
        <w:t>四　その総株主等の議決権の百分の五十を超える議決権を保有する個人（以下「特定個人株主」という。）に係る次に掲げる会社、組合その他これらに準ずる事業体（外国におけるこれらに相当するものを含み、自己並びに前三号及び次項各号に掲げる者を除く。以下この号において「会社等」という。）</w:t>
      </w:r>
    </w:p>
    <w:p w:rsidR="00652321" w:rsidRPr="007D038C" w:rsidRDefault="00652321" w:rsidP="00652321">
      <w:pPr>
        <w:ind w:leftChars="172" w:left="539" w:hangingChars="85" w:hanging="178"/>
        <w:rPr>
          <w:u w:val="single" w:color="FF0000"/>
        </w:rPr>
      </w:pPr>
      <w:r w:rsidRPr="007D038C">
        <w:rPr>
          <w:u w:val="single" w:color="FF0000"/>
        </w:rPr>
        <w:t>イ　当該特定個人株主が総株主等の議決権の百分の五十を超える議決権を保有する会社等（当該会社等の子会社等及び関連会社等を含む。）</w:t>
      </w:r>
    </w:p>
    <w:p w:rsidR="00652321" w:rsidRPr="007D038C" w:rsidRDefault="00652321" w:rsidP="00652321">
      <w:pPr>
        <w:ind w:leftChars="172" w:left="539" w:hangingChars="85" w:hanging="178"/>
        <w:rPr>
          <w:u w:val="single" w:color="FF0000"/>
        </w:rPr>
      </w:pPr>
      <w:r w:rsidRPr="007D038C">
        <w:rPr>
          <w:u w:val="single" w:color="FF0000"/>
        </w:rPr>
        <w:t>ロ　当該特定個人株主が総株主等の議決権の百分の二十以上百分の五十以下の議決権を保有する会社等</w:t>
      </w:r>
    </w:p>
    <w:p w:rsidR="00652321" w:rsidRPr="00FA7D7A" w:rsidRDefault="00652321" w:rsidP="00652321">
      <w:pPr>
        <w:ind w:left="178" w:hangingChars="85" w:hanging="178"/>
      </w:pPr>
      <w:r w:rsidRPr="00FA7D7A">
        <w:t>２　法</w:t>
      </w:r>
      <w:r w:rsidRPr="007D038C">
        <w:rPr>
          <w:u w:val="single" w:color="FF0000"/>
        </w:rPr>
        <w:t>第三十一条の四第六項</w:t>
      </w:r>
      <w:r w:rsidRPr="00FA7D7A">
        <w:t>に規定する政令で定める要件に該当する者は、</w:t>
      </w:r>
      <w:r w:rsidRPr="007D038C">
        <w:rPr>
          <w:u w:val="single" w:color="FF0000"/>
        </w:rPr>
        <w:t>次に掲げる者（内閣府令で定める者を除く。）</w:t>
      </w:r>
      <w:r w:rsidRPr="00FA7D7A">
        <w:t>とする。</w:t>
      </w:r>
    </w:p>
    <w:p w:rsidR="00652321" w:rsidRPr="007D038C" w:rsidRDefault="00652321" w:rsidP="00652321">
      <w:pPr>
        <w:ind w:leftChars="86" w:left="359" w:hangingChars="85" w:hanging="178"/>
        <w:rPr>
          <w:u w:val="single" w:color="FF0000"/>
        </w:rPr>
      </w:pPr>
      <w:r w:rsidRPr="007D038C">
        <w:rPr>
          <w:u w:val="single" w:color="FF0000"/>
        </w:rPr>
        <w:t>一　その子会社等</w:t>
      </w:r>
    </w:p>
    <w:p w:rsidR="00652321" w:rsidRPr="007D038C" w:rsidRDefault="00652321" w:rsidP="00652321">
      <w:pPr>
        <w:ind w:leftChars="86" w:left="359" w:hangingChars="85" w:hanging="178"/>
        <w:rPr>
          <w:u w:val="single" w:color="FF0000"/>
        </w:rPr>
      </w:pPr>
      <w:r w:rsidRPr="007D038C">
        <w:rPr>
          <w:u w:val="single" w:color="FF0000"/>
        </w:rPr>
        <w:t>二　その関連会社等</w:t>
      </w:r>
    </w:p>
    <w:p w:rsidR="00652321" w:rsidRPr="007D038C" w:rsidRDefault="00652321" w:rsidP="00652321">
      <w:pPr>
        <w:ind w:left="178" w:hangingChars="85" w:hanging="178"/>
        <w:rPr>
          <w:u w:val="single" w:color="FF0000"/>
        </w:rPr>
      </w:pPr>
      <w:r w:rsidRPr="007D038C">
        <w:rPr>
          <w:u w:val="single" w:color="FF0000"/>
        </w:rPr>
        <w:t>３　第一項第一号から第三号までの「親会社等」とは、他の会社等（会社、組合その他これらに準ずる事業体（外国におけるこれらに相当するものを含む。）をいう。以下この条において同じ。）の財務及び営業又は事業の方針を決定する機関（株主総会その他これに準ずる機関をいう。以下この項において「意思決定機関」という。）を支配している会社等として内閣府令で定めるものをいい、第一項第二号及び第四号イ並びに前項第一号の「子会社等」とは、親会社等によりその意思決定機関を支配されている他の会社等をいう。この場合において、親会社等及び子会社等又は子会社等が他の会社等の意思決定機関を支</w:t>
      </w:r>
      <w:r w:rsidRPr="007D038C">
        <w:rPr>
          <w:u w:val="single" w:color="FF0000"/>
        </w:rPr>
        <w:lastRenderedPageBreak/>
        <w:t>配している場合における当該他の会社等は、その親会社等の子会社等とみなす。</w:t>
      </w:r>
    </w:p>
    <w:p w:rsidR="00652321" w:rsidRPr="007D038C" w:rsidRDefault="00652321" w:rsidP="00652321">
      <w:pPr>
        <w:ind w:left="178" w:hangingChars="85" w:hanging="178"/>
        <w:rPr>
          <w:u w:val="single" w:color="FF0000"/>
        </w:rPr>
      </w:pPr>
      <w:r w:rsidRPr="007D038C">
        <w:rPr>
          <w:u w:val="single" w:color="FF0000"/>
        </w:rPr>
        <w:t>４　第一項第三号及び第四号イ並びに第二項第二号の「関連会社等」とは、会社等（当該会社等の子会社等（前項に規定する子会社等をいう。以下この項において同じ。）を含む。）が出資、取締役その他これに準ずる役職への当該会社等の役員若しくは使用人である者若しくはこれらであつた者の就任、融資、債務の保証若しくは担保の提供、技術の提供又は営業上若しくは事業上の取引等を通じて、財務及び営業又は事業の方針の決定に対して重要な影響を与えることができる他の会社等（子会社等を除く。）として内閣府令で定めるものをいう。</w:t>
      </w:r>
    </w:p>
    <w:p w:rsidR="00652321" w:rsidRPr="00FA7D7A" w:rsidRDefault="00652321" w:rsidP="00652321">
      <w:pPr>
        <w:ind w:left="178" w:hangingChars="85" w:hanging="178"/>
      </w:pPr>
      <w:r w:rsidRPr="007D038C">
        <w:rPr>
          <w:u w:val="single" w:color="FF0000"/>
        </w:rPr>
        <w:t>５</w:t>
      </w:r>
      <w:r w:rsidRPr="00FA7D7A">
        <w:t xml:space="preserve">　</w:t>
      </w:r>
      <w:r w:rsidRPr="007D038C">
        <w:rPr>
          <w:u w:val="single" w:color="FF0000"/>
        </w:rPr>
        <w:t>第一項第四号に規定する</w:t>
      </w:r>
      <w:r w:rsidRPr="00FA7D7A">
        <w:t>議決権の保有の判定に関し必要な事項は、その保有の態様その他の事情を勘案して、内閣府令で定める。</w:t>
      </w:r>
    </w:p>
    <w:p w:rsidR="00652321" w:rsidRPr="00652321" w:rsidRDefault="00652321" w:rsidP="00652321">
      <w:pPr>
        <w:ind w:left="178" w:hangingChars="85" w:hanging="178"/>
        <w:rPr>
          <w:rFonts w:hint="eastAsia"/>
        </w:rPr>
      </w:pPr>
    </w:p>
    <w:p w:rsidR="00652321" w:rsidRDefault="00652321" w:rsidP="00652321">
      <w:pPr>
        <w:ind w:left="178" w:hangingChars="85" w:hanging="178"/>
        <w:rPr>
          <w:rFonts w:hint="eastAsia"/>
        </w:rPr>
      </w:pPr>
      <w:r>
        <w:rPr>
          <w:rFonts w:hint="eastAsia"/>
        </w:rPr>
        <w:t>（改正前）</w:t>
      </w:r>
    </w:p>
    <w:p w:rsidR="00D92883" w:rsidRPr="00AC1A2A" w:rsidRDefault="00D92883" w:rsidP="00D92883">
      <w:pPr>
        <w:ind w:leftChars="85" w:left="178"/>
      </w:pPr>
      <w:r w:rsidRPr="00046D8B">
        <w:t>（</w:t>
      </w:r>
      <w:r w:rsidRPr="00D92883">
        <w:rPr>
          <w:u w:val="single" w:color="FF0000"/>
        </w:rPr>
        <w:t>証券会社と密接な関係を有する者</w:t>
      </w:r>
      <w:r w:rsidRPr="00AC1A2A">
        <w:t>）</w:t>
      </w:r>
      <w:r w:rsidRPr="00AC1A2A">
        <w:t xml:space="preserve"> </w:t>
      </w:r>
    </w:p>
    <w:p w:rsidR="00D92883" w:rsidRPr="00AC1A2A" w:rsidRDefault="00D92883" w:rsidP="00D92883">
      <w:pPr>
        <w:ind w:left="179" w:hangingChars="85" w:hanging="179"/>
      </w:pPr>
      <w:r w:rsidRPr="00D92883">
        <w:rPr>
          <w:b/>
          <w:bCs/>
          <w:u w:val="single" w:color="FF0000"/>
        </w:rPr>
        <w:t>第十五条の</w:t>
      </w:r>
      <w:r w:rsidRPr="00D92883">
        <w:rPr>
          <w:rFonts w:hint="eastAsia"/>
          <w:b/>
          <w:bCs/>
          <w:u w:val="single" w:color="FF0000"/>
        </w:rPr>
        <w:t>四</w:t>
      </w:r>
      <w:r w:rsidRPr="00AC1A2A">
        <w:t xml:space="preserve">　法</w:t>
      </w:r>
      <w:r w:rsidRPr="00D92883">
        <w:rPr>
          <w:u w:val="single" w:color="FF0000"/>
        </w:rPr>
        <w:t>第三十二条第五項</w:t>
      </w:r>
      <w:r w:rsidRPr="00AC1A2A">
        <w:t>に規定する政令で定める要件に該当する者は、</w:t>
      </w:r>
      <w:r w:rsidRPr="00D92883">
        <w:rPr>
          <w:u w:val="single" w:color="FF0000"/>
        </w:rPr>
        <w:t>法人等で、証券会社の経営を支配しているものとして次に掲げる要件のいずれかに該当する者（内閣府令で定める要件に該当する者を除く。）及びこれに準ずるものとして内閣府令で定める要件に該当する者</w:t>
      </w:r>
      <w:r w:rsidRPr="00AC1A2A">
        <w:t>とする。</w:t>
      </w:r>
      <w:r w:rsidRPr="00AC1A2A">
        <w:t xml:space="preserve"> </w:t>
      </w:r>
    </w:p>
    <w:p w:rsidR="00D92883" w:rsidRPr="00D92883" w:rsidRDefault="00D92883" w:rsidP="00D92883">
      <w:pPr>
        <w:ind w:leftChars="86" w:left="359" w:hangingChars="85" w:hanging="178"/>
        <w:rPr>
          <w:u w:val="single" w:color="FF0000"/>
        </w:rPr>
      </w:pPr>
      <w:r w:rsidRPr="007D038C">
        <w:rPr>
          <w:u w:val="single" w:color="FF0000"/>
        </w:rPr>
        <w:t xml:space="preserve">一　</w:t>
      </w:r>
      <w:r w:rsidRPr="00D92883">
        <w:rPr>
          <w:u w:val="single" w:color="FF0000"/>
        </w:rPr>
        <w:t>次に掲げる者が保有している当該証券会社の議決権の数の合計が、当該証券会社の総株主の議決権（法第三十二条第五項に規定する議決権をいう。第三十一条において同じ。）の百分の五十を超えていること。</w:t>
      </w:r>
      <w:r w:rsidRPr="00D92883">
        <w:rPr>
          <w:u w:val="single" w:color="FF0000"/>
        </w:rPr>
        <w:t xml:space="preserve"> </w:t>
      </w:r>
    </w:p>
    <w:p w:rsidR="00D92883" w:rsidRPr="00D92883" w:rsidRDefault="00D92883" w:rsidP="00D92883">
      <w:pPr>
        <w:ind w:leftChars="172" w:left="539" w:hangingChars="85" w:hanging="178"/>
        <w:rPr>
          <w:u w:val="single" w:color="FF0000"/>
        </w:rPr>
      </w:pPr>
      <w:r w:rsidRPr="00D92883">
        <w:rPr>
          <w:u w:val="single" w:color="FF0000"/>
        </w:rPr>
        <w:t>イ　当該法人等</w:t>
      </w:r>
      <w:r w:rsidRPr="00D92883">
        <w:rPr>
          <w:u w:val="single" w:color="FF0000"/>
        </w:rPr>
        <w:t xml:space="preserve"> </w:t>
      </w:r>
    </w:p>
    <w:p w:rsidR="00D92883" w:rsidRPr="00D92883" w:rsidRDefault="00D92883" w:rsidP="00D92883">
      <w:pPr>
        <w:ind w:leftChars="172" w:left="539" w:hangingChars="85" w:hanging="178"/>
        <w:rPr>
          <w:u w:val="single" w:color="FF0000"/>
        </w:rPr>
      </w:pPr>
      <w:r w:rsidRPr="00D92883">
        <w:rPr>
          <w:u w:val="single" w:color="FF0000"/>
        </w:rPr>
        <w:t>ロ　当該法人等の役員（取締役、会計参与（会計参与が法人であるときは、その職務を行うべき社員を含む。次項において同じ。）、監査役又は執行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D92883">
        <w:rPr>
          <w:u w:val="single" w:color="FF0000"/>
        </w:rPr>
        <w:t xml:space="preserve"> </w:t>
      </w:r>
    </w:p>
    <w:p w:rsidR="00D92883" w:rsidRPr="00D92883" w:rsidRDefault="00D92883" w:rsidP="00D92883">
      <w:pPr>
        <w:ind w:leftChars="172" w:left="539" w:hangingChars="85" w:hanging="178"/>
        <w:rPr>
          <w:u w:val="single" w:color="FF0000"/>
        </w:rPr>
      </w:pPr>
      <w:r w:rsidRPr="00D92883">
        <w:rPr>
          <w:u w:val="single" w:color="FF0000"/>
        </w:rPr>
        <w:t>ハ　ロに掲げる者の親族（配偶者並びに二親等内の血族及び姻族に限る。以下この条において同じ。）</w:t>
      </w:r>
      <w:r w:rsidRPr="00D92883">
        <w:rPr>
          <w:u w:val="single" w:color="FF0000"/>
        </w:rPr>
        <w:t xml:space="preserve"> </w:t>
      </w:r>
    </w:p>
    <w:p w:rsidR="00D92883" w:rsidRPr="00D92883" w:rsidRDefault="00D92883" w:rsidP="00D92883">
      <w:pPr>
        <w:ind w:leftChars="172" w:left="539" w:hangingChars="85" w:hanging="178"/>
        <w:rPr>
          <w:u w:val="single" w:color="FF0000"/>
        </w:rPr>
      </w:pPr>
      <w:r w:rsidRPr="00D92883">
        <w:rPr>
          <w:u w:val="single" w:color="FF0000"/>
        </w:rPr>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D92883">
        <w:rPr>
          <w:u w:val="single" w:color="FF0000"/>
        </w:rPr>
        <w:t xml:space="preserve"> </w:t>
      </w:r>
    </w:p>
    <w:p w:rsidR="00D92883" w:rsidRPr="007D038C" w:rsidRDefault="00D92883" w:rsidP="00D92883">
      <w:pPr>
        <w:ind w:leftChars="86" w:left="359" w:hangingChars="85" w:hanging="178"/>
        <w:rPr>
          <w:u w:val="single" w:color="FF0000"/>
        </w:rPr>
      </w:pPr>
      <w:r w:rsidRPr="007D038C">
        <w:rPr>
          <w:u w:val="single" w:color="FF0000"/>
        </w:rPr>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7D038C">
        <w:rPr>
          <w:u w:val="single" w:color="FF0000"/>
        </w:rPr>
        <w:t xml:space="preserve"> </w:t>
      </w:r>
    </w:p>
    <w:p w:rsidR="00D92883" w:rsidRPr="00A37EA5" w:rsidRDefault="00D92883" w:rsidP="00D92883">
      <w:pPr>
        <w:ind w:left="178" w:hangingChars="85" w:hanging="178"/>
      </w:pPr>
      <w:r w:rsidRPr="00A37EA5">
        <w:t>２　法</w:t>
      </w:r>
      <w:r w:rsidRPr="007D038C">
        <w:rPr>
          <w:u w:val="single" w:color="FF0000"/>
        </w:rPr>
        <w:t>第三十二条第六項</w:t>
      </w:r>
      <w:r w:rsidRPr="00A37EA5">
        <w:t>に規定する政令で定める要件に該当する者は、</w:t>
      </w:r>
      <w:r w:rsidRPr="007D038C">
        <w:rPr>
          <w:u w:val="single" w:color="FF0000"/>
        </w:rPr>
        <w:t>証券会社によつてその経営が支配されているものとして次に掲げる要件のいずれかに該当する法人等（内閣</w:t>
      </w:r>
      <w:r w:rsidRPr="007D038C">
        <w:rPr>
          <w:u w:val="single" w:color="FF0000"/>
        </w:rPr>
        <w:lastRenderedPageBreak/>
        <w:t>府令で定める要件に該当する者を除く。）及びこれに準ずるものとして内閣府令で定める要件に該当する者</w:t>
      </w:r>
      <w:r w:rsidRPr="00A37EA5">
        <w:t>とする。</w:t>
      </w:r>
      <w:r w:rsidRPr="00A37EA5">
        <w:t xml:space="preserve"> </w:t>
      </w:r>
    </w:p>
    <w:p w:rsidR="00D92883" w:rsidRPr="007D038C" w:rsidRDefault="00D92883" w:rsidP="00D92883">
      <w:pPr>
        <w:ind w:leftChars="86" w:left="359" w:hangingChars="85" w:hanging="178"/>
        <w:rPr>
          <w:u w:val="single" w:color="FF0000"/>
        </w:rPr>
      </w:pPr>
      <w:r w:rsidRPr="007D038C">
        <w:rPr>
          <w:u w:val="single" w:color="FF0000"/>
        </w:rPr>
        <w:t>一　次に掲げる者が保有している当該法人等の議決権の数の合計が、当該法人等の総株主の議決権の百分の五十を超えていること。</w:t>
      </w:r>
      <w:r w:rsidRPr="007D038C">
        <w:rPr>
          <w:u w:val="single" w:color="FF0000"/>
        </w:rPr>
        <w:t xml:space="preserve"> </w:t>
      </w:r>
    </w:p>
    <w:p w:rsidR="00D92883" w:rsidRPr="007D038C" w:rsidRDefault="00D92883" w:rsidP="00D92883">
      <w:pPr>
        <w:ind w:leftChars="172" w:left="539" w:hangingChars="85" w:hanging="178"/>
        <w:rPr>
          <w:u w:val="single" w:color="FF0000"/>
        </w:rPr>
      </w:pPr>
      <w:r w:rsidRPr="007D038C">
        <w:rPr>
          <w:u w:val="single" w:color="FF0000"/>
        </w:rPr>
        <w:t>イ　当該証券会社</w:t>
      </w:r>
      <w:r w:rsidRPr="007D038C">
        <w:rPr>
          <w:u w:val="single" w:color="FF0000"/>
        </w:rPr>
        <w:t xml:space="preserve"> </w:t>
      </w:r>
    </w:p>
    <w:p w:rsidR="00D92883" w:rsidRPr="007D038C" w:rsidRDefault="00D92883" w:rsidP="00D92883">
      <w:pPr>
        <w:ind w:leftChars="172" w:left="539" w:hangingChars="85" w:hanging="178"/>
        <w:rPr>
          <w:u w:val="single" w:color="FF0000"/>
        </w:rPr>
      </w:pPr>
      <w:r w:rsidRPr="007D038C">
        <w:rPr>
          <w:u w:val="single" w:color="FF0000"/>
        </w:rPr>
        <w:t>ロ　当該証券会社の役員（取締役、会計参与、監査役又は執行役をいう。次号において同じ。）及び主要株主</w:t>
      </w:r>
      <w:r w:rsidRPr="007D038C">
        <w:rPr>
          <w:u w:val="single" w:color="FF0000"/>
        </w:rPr>
        <w:t xml:space="preserve"> </w:t>
      </w:r>
    </w:p>
    <w:p w:rsidR="00D92883" w:rsidRPr="007D038C" w:rsidRDefault="00D92883" w:rsidP="00D92883">
      <w:pPr>
        <w:ind w:leftChars="172" w:left="539" w:hangingChars="85" w:hanging="178"/>
        <w:rPr>
          <w:u w:val="single" w:color="FF0000"/>
        </w:rPr>
      </w:pPr>
      <w:r w:rsidRPr="007D038C">
        <w:rPr>
          <w:u w:val="single" w:color="FF0000"/>
        </w:rPr>
        <w:t>ハ　ロに掲げる者の親族</w:t>
      </w:r>
      <w:r w:rsidRPr="007D038C">
        <w:rPr>
          <w:u w:val="single" w:color="FF0000"/>
        </w:rPr>
        <w:t xml:space="preserve"> </w:t>
      </w:r>
    </w:p>
    <w:p w:rsidR="00D92883" w:rsidRPr="007D038C" w:rsidRDefault="00D92883" w:rsidP="00D92883">
      <w:pPr>
        <w:ind w:leftChars="172" w:left="539" w:hangingChars="85" w:hanging="178"/>
        <w:rPr>
          <w:u w:val="single" w:color="FF0000"/>
        </w:rPr>
      </w:pPr>
      <w:r w:rsidRPr="007D038C">
        <w:rPr>
          <w:u w:val="single" w:color="FF0000"/>
        </w:rPr>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7D038C">
        <w:rPr>
          <w:u w:val="single" w:color="FF0000"/>
        </w:rPr>
        <w:t xml:space="preserve"> </w:t>
      </w:r>
    </w:p>
    <w:p w:rsidR="00D92883" w:rsidRPr="007D038C" w:rsidRDefault="00D92883" w:rsidP="00D92883">
      <w:pPr>
        <w:ind w:leftChars="86" w:left="359" w:hangingChars="85" w:hanging="178"/>
        <w:rPr>
          <w:u w:val="single" w:color="FF0000"/>
        </w:rPr>
      </w:pPr>
      <w:r w:rsidRPr="007D038C">
        <w:rPr>
          <w:u w:val="single" w:color="FF0000"/>
        </w:rPr>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7D038C">
        <w:rPr>
          <w:u w:val="single" w:color="FF0000"/>
        </w:rPr>
        <w:t xml:space="preserve"> </w:t>
      </w:r>
    </w:p>
    <w:p w:rsidR="007D038C" w:rsidRPr="00205E78" w:rsidRDefault="007D038C" w:rsidP="007D038C">
      <w:pPr>
        <w:rPr>
          <w:rFonts w:hint="eastAsia"/>
          <w:u w:val="single" w:color="FF0000"/>
        </w:rPr>
      </w:pPr>
      <w:r w:rsidRPr="00205E78">
        <w:rPr>
          <w:rFonts w:hint="eastAsia"/>
          <w:u w:val="single" w:color="FF0000"/>
        </w:rPr>
        <w:t>（</w:t>
      </w:r>
      <w:r>
        <w:rPr>
          <w:rFonts w:hint="eastAsia"/>
          <w:u w:val="single" w:color="FF0000"/>
        </w:rPr>
        <w:t xml:space="preserve">４、５　</w:t>
      </w:r>
      <w:r w:rsidRPr="00205E78">
        <w:rPr>
          <w:rFonts w:hint="eastAsia"/>
          <w:u w:val="single" w:color="FF0000"/>
        </w:rPr>
        <w:t>新設）</w:t>
      </w:r>
    </w:p>
    <w:p w:rsidR="00D92883" w:rsidRPr="00A37EA5" w:rsidRDefault="00D92883" w:rsidP="00D92883">
      <w:pPr>
        <w:ind w:left="178" w:hangingChars="85" w:hanging="178"/>
      </w:pPr>
      <w:r w:rsidRPr="007D038C">
        <w:rPr>
          <w:u w:val="single" w:color="FF0000"/>
        </w:rPr>
        <w:t>３</w:t>
      </w:r>
      <w:r w:rsidRPr="00A37EA5">
        <w:t xml:space="preserve">　</w:t>
      </w:r>
      <w:r w:rsidRPr="007D038C">
        <w:rPr>
          <w:u w:val="single" w:color="FF0000"/>
        </w:rPr>
        <w:t>前二項の規定を適用する場合において、</w:t>
      </w:r>
      <w:r w:rsidRPr="00A37EA5">
        <w:t>議決権の保有の判定に関し必要な事項は、内閣府令で定める。</w:t>
      </w:r>
      <w:r w:rsidRPr="00A37EA5">
        <w:t xml:space="preserve"> </w:t>
      </w:r>
    </w:p>
    <w:p w:rsidR="00D92883"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E20AAA">
        <w:rPr>
          <w:b/>
          <w:bCs/>
        </w:rPr>
        <w:t>第十五条の</w:t>
      </w:r>
      <w:r w:rsidRPr="00E20AAA">
        <w:rPr>
          <w:rFonts w:hint="eastAsia"/>
          <w:b/>
          <w:bCs/>
        </w:rPr>
        <w:t>四</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0B625B" w:rsidRDefault="00D92883" w:rsidP="00D92883">
      <w:pPr>
        <w:ind w:leftChars="86" w:left="359" w:hangingChars="85" w:hanging="178"/>
      </w:pPr>
      <w:r w:rsidRPr="00AC1A2A">
        <w:t>一　次に掲げる者が保有している当該証券会社の議決権の数の合計が、当該</w:t>
      </w:r>
      <w:r w:rsidRPr="000B625B">
        <w:t>証券会社の総株主の議決権（法第三十二条第五項に規定する議決権をいう。第三十一条において同じ。）の百分の五十を超えていること。</w:t>
      </w:r>
      <w:r w:rsidRPr="000B625B">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37EA5" w:rsidRDefault="00D92883" w:rsidP="00D92883">
      <w:pPr>
        <w:ind w:leftChars="172" w:left="539" w:hangingChars="85" w:hanging="178"/>
      </w:pPr>
      <w:r w:rsidRPr="00AC1A2A">
        <w:lastRenderedPageBreak/>
        <w:t>ロ　当該法人等の役員（</w:t>
      </w:r>
      <w:r w:rsidRPr="00A37EA5">
        <w:t>取締役、</w:t>
      </w:r>
      <w:r w:rsidRPr="0064356F">
        <w:rPr>
          <w:u w:val="single" w:color="FF0000"/>
        </w:rPr>
        <w:t>会計参与（会計参与が法人であるときは、その職務を行うべき社員を含む。次項において同じ。）、監査役又は執行役</w:t>
      </w:r>
      <w:r w:rsidRPr="00A37EA5">
        <w:t>（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w:t>
      </w:r>
      <w:r w:rsidRPr="0064356F">
        <w:rPr>
          <w:u w:val="single" w:color="FF0000"/>
        </w:rPr>
        <w:t>会計参与、監査役又は執行役</w:t>
      </w:r>
      <w:r w:rsidRPr="00A37EA5">
        <w:t>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t>３　前二項の規定を適用する場合において、議決権の保有の判定に関し必要な事項は、内閣府令で定める。</w:t>
      </w:r>
      <w:r w:rsidRPr="00A37EA5">
        <w:t xml:space="preserve"> </w:t>
      </w:r>
    </w:p>
    <w:p w:rsidR="00D92883" w:rsidRPr="000B625B"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E20AAA">
        <w:rPr>
          <w:b/>
          <w:bCs/>
        </w:rPr>
        <w:t>第十五条の</w:t>
      </w:r>
      <w:r w:rsidRPr="00E20AAA">
        <w:rPr>
          <w:rFonts w:hint="eastAsia"/>
          <w:b/>
          <w:bCs/>
        </w:rPr>
        <w:t>四</w:t>
      </w:r>
      <w:r w:rsidRPr="00AC1A2A">
        <w:t xml:space="preserve">　法第三十二条第五項に規定する政令で定める要件に該当する者は、法人等</w:t>
      </w:r>
      <w:r w:rsidRPr="00AC1A2A">
        <w:lastRenderedPageBreak/>
        <w:t>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0B625B" w:rsidRDefault="00D92883" w:rsidP="00D92883">
      <w:pPr>
        <w:ind w:leftChars="86" w:left="359" w:hangingChars="85" w:hanging="178"/>
      </w:pPr>
      <w:r w:rsidRPr="00AC1A2A">
        <w:t>一　次に掲げる者が保有している当該証券会社の議決権の数の合計が、当該</w:t>
      </w:r>
      <w:r w:rsidRPr="000B625B">
        <w:t>証券会社の総株主の議決権（法第三十二条第五項に規定する議決権をいう。第三十一条において同じ。）の百分の五十を超えていること。</w:t>
      </w:r>
      <w:r w:rsidRPr="000B625B">
        <w:t xml:space="preserve"> </w:t>
      </w:r>
    </w:p>
    <w:p w:rsidR="00D92883" w:rsidRPr="000B625B" w:rsidRDefault="00D92883" w:rsidP="00D92883">
      <w:pPr>
        <w:ind w:leftChars="172" w:left="539" w:hangingChars="85" w:hanging="178"/>
      </w:pPr>
      <w:r w:rsidRPr="000B625B">
        <w:t>イ　当該法人等</w:t>
      </w:r>
      <w:r w:rsidRPr="000B625B">
        <w:t xml:space="preserve"> </w:t>
      </w:r>
    </w:p>
    <w:p w:rsidR="00D92883" w:rsidRPr="00A37EA5" w:rsidRDefault="00D92883" w:rsidP="00D92883">
      <w:pPr>
        <w:ind w:leftChars="172" w:left="539" w:hangingChars="85" w:hanging="178"/>
      </w:pPr>
      <w:r w:rsidRPr="00AC1A2A">
        <w:t>ロ　当該法人等の役員（</w:t>
      </w:r>
      <w:r w:rsidRPr="00A37EA5">
        <w:t>取締役、</w:t>
      </w:r>
      <w:r w:rsidRPr="000B625B">
        <w:rPr>
          <w:u w:val="single" w:color="FF0000"/>
        </w:rPr>
        <w:t>執行役又は監査役</w:t>
      </w:r>
      <w:r w:rsidRPr="00A37EA5">
        <w:t>（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w:t>
      </w:r>
      <w:r w:rsidRPr="000B625B">
        <w:rPr>
          <w:u w:val="single" w:color="FF0000"/>
        </w:rPr>
        <w:t>執行役又は監査役</w:t>
      </w:r>
      <w:r w:rsidRPr="00A37EA5">
        <w:t>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lastRenderedPageBreak/>
        <w:t>３　前二項の規定を適用する場合において、議決権の保有の判定に関し必要な事項は、内閣府令で定める。</w:t>
      </w:r>
      <w:r w:rsidRPr="00A37EA5">
        <w:t xml:space="preserve"> </w:t>
      </w:r>
    </w:p>
    <w:p w:rsidR="00D92883" w:rsidRPr="000B625B"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E20AAA">
        <w:rPr>
          <w:b/>
          <w:bCs/>
        </w:rPr>
        <w:t>第十五条の</w:t>
      </w:r>
      <w:r w:rsidRPr="00E20AAA">
        <w:rPr>
          <w:rFonts w:hint="eastAsia"/>
          <w:b/>
          <w:bCs/>
        </w:rPr>
        <w:t>四</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次に掲げる者が保有している当該証券会社の議決権の数の合計が、当該</w:t>
      </w:r>
      <w:r w:rsidRPr="00E20AAA">
        <w:rPr>
          <w:u w:val="single" w:color="FF0000"/>
        </w:rPr>
        <w:t>証券会社の総株主の議決権</w:t>
      </w:r>
      <w:r w:rsidRPr="000B782E">
        <w:rPr>
          <w:u w:val="single" w:color="FF0000"/>
        </w:rPr>
        <w:t>（法第三十二条第五項に規定する議決権をいう。第三十一条において同じ。）</w:t>
      </w:r>
      <w:r w:rsidRPr="00AC1A2A">
        <w:t>の百分の五十を超えていること。</w:t>
      </w:r>
      <w:r w:rsidRPr="00AC1A2A">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37EA5" w:rsidRDefault="00D92883" w:rsidP="00D92883">
      <w:pPr>
        <w:ind w:leftChars="172" w:left="539" w:hangingChars="85" w:hanging="178"/>
      </w:pPr>
      <w:r w:rsidRPr="00AC1A2A">
        <w:t>ロ　当該法人等の役員（</w:t>
      </w:r>
      <w:r w:rsidRPr="00A37EA5">
        <w:t>取締役、執行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w:t>
      </w:r>
      <w:r w:rsidRPr="00A37EA5">
        <w:lastRenderedPageBreak/>
        <w:t>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当該証券会社の役員（取締役、執行役又は監査役をいう。次号において同じ。）及び主要株主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t>３　前二項の規定を適用する場合において、議決権の保有の判定に関し必要な事項は、内閣府令で定める。</w:t>
      </w:r>
      <w:r w:rsidRPr="00A37EA5">
        <w:t xml:space="preserve"> </w:t>
      </w:r>
    </w:p>
    <w:p w:rsidR="00D92883" w:rsidRPr="00E20AAA"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E20AAA">
        <w:rPr>
          <w:b/>
          <w:bCs/>
        </w:rPr>
        <w:t>第十五条の</w:t>
      </w:r>
      <w:r w:rsidRPr="00E20AAA">
        <w:rPr>
          <w:rFonts w:hint="eastAsia"/>
          <w:b/>
          <w:bCs/>
        </w:rPr>
        <w:t>四</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次に掲げる者が保有している当該証券会社の議決権の数の合計が、当該</w:t>
      </w:r>
      <w:r w:rsidRPr="00E20AAA">
        <w:rPr>
          <w:u w:val="single" w:color="FF0000"/>
        </w:rPr>
        <w:t>証券会社の総株主の議決権</w:t>
      </w:r>
      <w:r w:rsidRPr="00AC1A2A">
        <w:t>の百分の五十を超えていること。</w:t>
      </w:r>
      <w:r w:rsidRPr="00AC1A2A">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37EA5" w:rsidRDefault="00D92883" w:rsidP="00D92883">
      <w:pPr>
        <w:ind w:leftChars="172" w:left="539" w:hangingChars="85" w:hanging="178"/>
      </w:pPr>
      <w:r w:rsidRPr="00AC1A2A">
        <w:t>ロ　当該法人等の役員（</w:t>
      </w:r>
      <w:r w:rsidRPr="00A37EA5">
        <w:t>取締役、執行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lastRenderedPageBreak/>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当該証券会社の役員（取締役、執行役又は監査役をいう。次号において同じ。）及び主要株主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t>３　前二項の規定を適用する場合において、議決権の保有の判定に関し必要な事項は、内閣府令で定める。</w:t>
      </w:r>
      <w:r w:rsidRPr="00A37EA5">
        <w:t xml:space="preserve"> </w:t>
      </w:r>
    </w:p>
    <w:p w:rsidR="00D92883" w:rsidRPr="00E20AAA"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A37EA5">
        <w:rPr>
          <w:b/>
          <w:bCs/>
          <w:u w:val="single" w:color="FF0000"/>
        </w:rPr>
        <w:t>第十五条の</w:t>
      </w:r>
      <w:r w:rsidRPr="00A37EA5">
        <w:rPr>
          <w:rFonts w:hint="eastAsia"/>
          <w:b/>
          <w:bCs/>
          <w:u w:val="single" w:color="FF0000"/>
        </w:rPr>
        <w:t>四</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次に掲げる者が保有している当該証券会社の議決権の数の合計が、当該証券会社の総</w:t>
      </w:r>
      <w:r w:rsidRPr="00AC1A2A">
        <w:lastRenderedPageBreak/>
        <w:t>株主の議決権の百分の五十を超えていること。</w:t>
      </w:r>
      <w:r w:rsidRPr="00AC1A2A">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37EA5" w:rsidRDefault="00D92883" w:rsidP="00D92883">
      <w:pPr>
        <w:ind w:leftChars="172" w:left="539" w:hangingChars="85" w:hanging="178"/>
      </w:pPr>
      <w:r w:rsidRPr="00AC1A2A">
        <w:t>ロ　当該法人等の役員（</w:t>
      </w:r>
      <w:r w:rsidRPr="00A37EA5">
        <w:t>取締役、執行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当該証券会社の役員（取締役、執行役又は監査役をいう。次号において同じ。）及び主要株主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t>３　前二項の規定を適用する場合において、議決権の保有の判定に関し必要な事項は、内閣府令で定める。</w:t>
      </w:r>
      <w:r w:rsidRPr="00A37EA5">
        <w:t xml:space="preserve"> </w:t>
      </w:r>
    </w:p>
    <w:p w:rsidR="00D92883" w:rsidRPr="00A37EA5" w:rsidRDefault="00D92883" w:rsidP="00D92883">
      <w:pPr>
        <w:ind w:left="178" w:hangingChars="85" w:hanging="178"/>
        <w:rPr>
          <w:rFonts w:hint="eastAsia"/>
        </w:rPr>
      </w:pPr>
    </w:p>
    <w:p w:rsidR="00D92883" w:rsidRPr="00A37EA5" w:rsidRDefault="00D92883" w:rsidP="00D92883">
      <w:pPr>
        <w:ind w:left="178" w:hangingChars="85" w:hanging="178"/>
        <w:rPr>
          <w:rFonts w:hint="eastAsia"/>
        </w:rPr>
      </w:pPr>
      <w:r w:rsidRPr="00A37EA5">
        <w:rPr>
          <w:rFonts w:hint="eastAsia"/>
        </w:rPr>
        <w:t>（改正前）</w:t>
      </w:r>
    </w:p>
    <w:p w:rsidR="00D92883" w:rsidRPr="00A37EA5" w:rsidRDefault="00D92883" w:rsidP="00D92883">
      <w:pPr>
        <w:ind w:leftChars="85" w:left="178"/>
      </w:pPr>
      <w:r w:rsidRPr="00A37EA5">
        <w:t>（証券会社と密接な関係を有する者）</w:t>
      </w:r>
      <w:r w:rsidRPr="00A37EA5">
        <w:t xml:space="preserve"> </w:t>
      </w:r>
    </w:p>
    <w:p w:rsidR="00D92883" w:rsidRPr="00A37EA5" w:rsidRDefault="00D92883" w:rsidP="00D92883">
      <w:pPr>
        <w:ind w:left="179" w:hangingChars="85" w:hanging="179"/>
      </w:pPr>
      <w:r w:rsidRPr="00A37EA5">
        <w:rPr>
          <w:b/>
          <w:bCs/>
          <w:u w:val="single" w:color="FF0000"/>
        </w:rPr>
        <w:lastRenderedPageBreak/>
        <w:t>第十五条の</w:t>
      </w:r>
      <w:r w:rsidRPr="00A37EA5">
        <w:rPr>
          <w:rFonts w:hint="eastAsia"/>
          <w:b/>
          <w:bCs/>
          <w:u w:val="single" w:color="FF0000"/>
        </w:rPr>
        <w:t>三</w:t>
      </w:r>
      <w:r w:rsidRPr="00A37EA5">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次に掲げる者が保有している当該証券会社の議決権の数の合計が、当該証券会社の総株主の議決権の百分の五十を超えていること。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当該法人等</w:t>
      </w:r>
      <w:r w:rsidRPr="00A37EA5">
        <w:t xml:space="preserve"> </w:t>
      </w:r>
    </w:p>
    <w:p w:rsidR="00D92883" w:rsidRPr="00A37EA5" w:rsidRDefault="00D92883" w:rsidP="00D92883">
      <w:pPr>
        <w:ind w:leftChars="172" w:left="539" w:hangingChars="85" w:hanging="178"/>
      </w:pPr>
      <w:r w:rsidRPr="00A37EA5">
        <w:t>ロ　当該法人等の役員（取締役、執行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37EA5">
        <w:t xml:space="preserve"> </w:t>
      </w:r>
    </w:p>
    <w:p w:rsidR="00D92883" w:rsidRPr="00A37EA5" w:rsidRDefault="00D92883" w:rsidP="00D92883">
      <w:pPr>
        <w:ind w:leftChars="172" w:left="539" w:hangingChars="85" w:hanging="178"/>
      </w:pPr>
      <w:r w:rsidRPr="00A37EA5">
        <w:t>ハ　ロに掲げる者の親族（配偶者並びに二親等内の血族及び姻族に限る。以下この条において同じ。）</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37EA5">
        <w:t xml:space="preserve"> </w:t>
      </w:r>
    </w:p>
    <w:p w:rsidR="00D92883" w:rsidRPr="00A37EA5" w:rsidRDefault="00D92883" w:rsidP="00D92883">
      <w:pPr>
        <w:ind w:left="178" w:hangingChars="85" w:hanging="178"/>
      </w:pPr>
      <w:r w:rsidRPr="00A37EA5">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37EA5">
        <w:t xml:space="preserve"> </w:t>
      </w:r>
    </w:p>
    <w:p w:rsidR="00D92883" w:rsidRPr="00A37EA5" w:rsidRDefault="00D92883" w:rsidP="00D92883">
      <w:pPr>
        <w:ind w:leftChars="86" w:left="359" w:hangingChars="85" w:hanging="178"/>
      </w:pPr>
      <w:r w:rsidRPr="00A37EA5">
        <w:t>一　次に掲げる者が保有している当該法人等の議決権の数の合計が、当該法人等の総株主の議決権の百分の五十を超えていること。</w:t>
      </w:r>
      <w:r w:rsidRPr="00A37EA5">
        <w:t xml:space="preserve"> </w:t>
      </w:r>
    </w:p>
    <w:p w:rsidR="00D92883" w:rsidRPr="00A37EA5" w:rsidRDefault="00D92883" w:rsidP="00D92883">
      <w:pPr>
        <w:ind w:leftChars="172" w:left="539" w:hangingChars="85" w:hanging="178"/>
      </w:pPr>
      <w:r w:rsidRPr="00A37EA5">
        <w:t>イ　当該証券会社</w:t>
      </w:r>
      <w:r w:rsidRPr="00A37EA5">
        <w:t xml:space="preserve"> </w:t>
      </w:r>
    </w:p>
    <w:p w:rsidR="00D92883" w:rsidRPr="00A37EA5" w:rsidRDefault="00D92883" w:rsidP="00D92883">
      <w:pPr>
        <w:ind w:leftChars="172" w:left="539" w:hangingChars="85" w:hanging="178"/>
      </w:pPr>
      <w:r w:rsidRPr="00A37EA5">
        <w:t>ロ　当該証券会社の役員（取締役、執行役又は監査役をいう。次号において同じ。）及び主要株主</w:t>
      </w:r>
      <w:r w:rsidRPr="00A37EA5">
        <w:t xml:space="preserve"> </w:t>
      </w:r>
    </w:p>
    <w:p w:rsidR="00D92883" w:rsidRPr="00A37EA5" w:rsidRDefault="00D92883" w:rsidP="00D92883">
      <w:pPr>
        <w:ind w:leftChars="172" w:left="539" w:hangingChars="85" w:hanging="178"/>
      </w:pPr>
      <w:r w:rsidRPr="00A37EA5">
        <w:t>ハ　ロに掲げる者の親族</w:t>
      </w:r>
      <w:r w:rsidRPr="00A37EA5">
        <w:t xml:space="preserve"> </w:t>
      </w:r>
    </w:p>
    <w:p w:rsidR="00D92883" w:rsidRPr="00A37EA5" w:rsidRDefault="00D92883" w:rsidP="00D92883">
      <w:pPr>
        <w:ind w:leftChars="172" w:left="539" w:hangingChars="85" w:hanging="178"/>
      </w:pPr>
      <w:r w:rsidRPr="00A37EA5">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37EA5">
        <w:t xml:space="preserve"> </w:t>
      </w:r>
    </w:p>
    <w:p w:rsidR="00D92883" w:rsidRPr="00A37EA5" w:rsidRDefault="00D92883" w:rsidP="00D92883">
      <w:pPr>
        <w:ind w:leftChars="86" w:left="359" w:hangingChars="85" w:hanging="178"/>
      </w:pPr>
      <w:r w:rsidRPr="00A37EA5">
        <w:t>二　前号ロからニまでに掲げる者並びに当該証券会社の役員であつた者（役員でなくなつた日から二年を経過するまでの者に限る。）及び使用人が、当該法人等の取締役若しくは執行役（理事その他これらに準ずる者を含む。以下この号において同じ。）又はその代表権を有する取締役若しくは執行役の過半数を占めていること。</w:t>
      </w:r>
      <w:r w:rsidRPr="00A37EA5">
        <w:t xml:space="preserve"> </w:t>
      </w:r>
    </w:p>
    <w:p w:rsidR="00D92883" w:rsidRPr="00A37EA5" w:rsidRDefault="00D92883" w:rsidP="00D92883">
      <w:pPr>
        <w:ind w:left="178" w:hangingChars="85" w:hanging="178"/>
      </w:pPr>
      <w:r w:rsidRPr="00A37EA5">
        <w:lastRenderedPageBreak/>
        <w:t>３　前二項の規定を適用する場合において、議決権の保有の判定に関し必要な事項は、内閣府令で定める。</w:t>
      </w:r>
      <w:r w:rsidRPr="00A37EA5">
        <w:t xml:space="preserve"> </w:t>
      </w:r>
    </w:p>
    <w:p w:rsidR="00D92883" w:rsidRPr="00A37EA5" w:rsidRDefault="00D92883" w:rsidP="00D92883">
      <w:pPr>
        <w:rPr>
          <w:rFonts w:hint="eastAsia"/>
          <w:u w:val="single" w:color="FF0000"/>
        </w:rPr>
      </w:pPr>
    </w:p>
    <w:p w:rsidR="00D92883" w:rsidRDefault="00D92883" w:rsidP="00D92883">
      <w:pPr>
        <w:rPr>
          <w:rFonts w:hint="eastAsia"/>
          <w:u w:val="single" w:color="FF0000"/>
        </w:rPr>
      </w:pPr>
    </w:p>
    <w:p w:rsidR="00D92883" w:rsidRDefault="00D92883" w:rsidP="00D9288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AC1A2A" w:rsidRDefault="00D92883" w:rsidP="00D92883">
      <w:pPr>
        <w:ind w:leftChars="85" w:left="178"/>
      </w:pPr>
      <w:r w:rsidRPr="00046D8B">
        <w:t>（</w:t>
      </w:r>
      <w:r w:rsidRPr="00AC1A2A">
        <w:t>証券会社と密接な関係を有する者）</w:t>
      </w:r>
      <w:r w:rsidRPr="00AC1A2A">
        <w:t xml:space="preserve"> </w:t>
      </w:r>
    </w:p>
    <w:p w:rsidR="00D92883" w:rsidRPr="00AC1A2A" w:rsidRDefault="00D92883" w:rsidP="00D92883">
      <w:pPr>
        <w:ind w:left="179" w:hangingChars="85" w:hanging="179"/>
      </w:pPr>
      <w:r w:rsidRPr="00AC1A2A">
        <w:rPr>
          <w:b/>
          <w:bCs/>
        </w:rPr>
        <w:t>第十五条の</w:t>
      </w:r>
      <w:r w:rsidRPr="00AC1A2A">
        <w:rPr>
          <w:rFonts w:hint="eastAsia"/>
          <w:b/>
          <w:bCs/>
        </w:rPr>
        <w:t>三</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次に掲げる者が保有している当該証券会社の議決権の数の合計が、当該証券会社の総株主の議決権の百分の五十を超えていること。</w:t>
      </w:r>
      <w:r w:rsidRPr="00AC1A2A">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C1A2A" w:rsidRDefault="00D92883" w:rsidP="00D92883">
      <w:pPr>
        <w:ind w:leftChars="172" w:left="539" w:hangingChars="85" w:hanging="178"/>
      </w:pPr>
      <w:r w:rsidRPr="00AC1A2A">
        <w:t>ロ　当該法人等の役員（</w:t>
      </w:r>
      <w:r w:rsidRPr="00AC1A2A">
        <w:rPr>
          <w:u w:val="single" w:color="FF0000"/>
        </w:rPr>
        <w:t>取締役</w:t>
      </w:r>
      <w:r w:rsidRPr="00E84096">
        <w:rPr>
          <w:u w:val="single" w:color="FF0000"/>
        </w:rPr>
        <w:t>、執行役</w:t>
      </w:r>
      <w:r w:rsidRPr="00AC1A2A">
        <w:t>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C1A2A">
        <w:t xml:space="preserve"> </w:t>
      </w:r>
    </w:p>
    <w:p w:rsidR="00D92883" w:rsidRPr="00AC1A2A" w:rsidRDefault="00D92883" w:rsidP="00D92883">
      <w:pPr>
        <w:ind w:leftChars="172" w:left="539" w:hangingChars="85" w:hanging="178"/>
      </w:pPr>
      <w:r w:rsidRPr="00AC1A2A">
        <w:t>ハ　ロに掲げる者の親族（配偶者並びに二親等内の血族及び姻族に限る。以下この条において同じ。）</w:t>
      </w:r>
      <w:r w:rsidRPr="00AC1A2A">
        <w:t xml:space="preserve"> </w:t>
      </w:r>
    </w:p>
    <w:p w:rsidR="00D92883" w:rsidRPr="00AC1A2A" w:rsidRDefault="00D92883" w:rsidP="00D92883">
      <w:pPr>
        <w:ind w:leftChars="172" w:left="539" w:hangingChars="85" w:hanging="178"/>
      </w:pPr>
      <w:r w:rsidRPr="00AC1A2A">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C1A2A">
        <w:t xml:space="preserve"> </w:t>
      </w:r>
    </w:p>
    <w:p w:rsidR="00D92883" w:rsidRPr="00AC1A2A" w:rsidRDefault="00D92883" w:rsidP="00D92883">
      <w:pPr>
        <w:ind w:leftChars="86" w:left="359" w:hangingChars="85" w:hanging="178"/>
      </w:pPr>
      <w:r w:rsidRPr="00AC1A2A">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C1A2A">
        <w:t xml:space="preserve"> </w:t>
      </w:r>
    </w:p>
    <w:p w:rsidR="00D92883" w:rsidRPr="00AC1A2A" w:rsidRDefault="00D92883" w:rsidP="00D92883">
      <w:pPr>
        <w:ind w:left="178" w:hangingChars="85" w:hanging="178"/>
      </w:pPr>
      <w:r w:rsidRPr="00AC1A2A">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次に掲げる者が保有している当該法人等の議決権の数の合計が、当該法人等の総株主の議決権の百分の五十を超えていること。</w:t>
      </w:r>
      <w:r w:rsidRPr="00AC1A2A">
        <w:t xml:space="preserve"> </w:t>
      </w:r>
    </w:p>
    <w:p w:rsidR="00D92883" w:rsidRPr="00AC1A2A" w:rsidRDefault="00D92883" w:rsidP="00D92883">
      <w:pPr>
        <w:ind w:leftChars="172" w:left="539" w:hangingChars="85" w:hanging="178"/>
      </w:pPr>
      <w:r w:rsidRPr="00AC1A2A">
        <w:lastRenderedPageBreak/>
        <w:t>イ　当該証券会社</w:t>
      </w:r>
      <w:r w:rsidRPr="00AC1A2A">
        <w:t xml:space="preserve"> </w:t>
      </w:r>
    </w:p>
    <w:p w:rsidR="00D92883" w:rsidRPr="00AC1A2A" w:rsidRDefault="00D92883" w:rsidP="00D92883">
      <w:pPr>
        <w:ind w:leftChars="172" w:left="539" w:hangingChars="85" w:hanging="178"/>
      </w:pPr>
      <w:r w:rsidRPr="00AC1A2A">
        <w:t>ロ　当該証券会社の役員（</w:t>
      </w:r>
      <w:r w:rsidRPr="00AC1A2A">
        <w:rPr>
          <w:u w:val="single" w:color="FF0000"/>
        </w:rPr>
        <w:t>取締役</w:t>
      </w:r>
      <w:r w:rsidRPr="00E84096">
        <w:rPr>
          <w:u w:val="single" w:color="FF0000"/>
        </w:rPr>
        <w:t>、執行役</w:t>
      </w:r>
      <w:r w:rsidRPr="00AC1A2A">
        <w:t>又は監査役をいう。次号において同じ。）及び主要株主</w:t>
      </w:r>
      <w:r w:rsidRPr="00AC1A2A">
        <w:t xml:space="preserve"> </w:t>
      </w:r>
    </w:p>
    <w:p w:rsidR="00D92883" w:rsidRPr="00AC1A2A" w:rsidRDefault="00D92883" w:rsidP="00D92883">
      <w:pPr>
        <w:ind w:leftChars="172" w:left="539" w:hangingChars="85" w:hanging="178"/>
      </w:pPr>
      <w:r w:rsidRPr="00AC1A2A">
        <w:t>ハ　ロに掲げる者の親族</w:t>
      </w:r>
      <w:r w:rsidRPr="00AC1A2A">
        <w:t xml:space="preserve"> </w:t>
      </w:r>
    </w:p>
    <w:p w:rsidR="00D92883" w:rsidRPr="00AC1A2A" w:rsidRDefault="00D92883" w:rsidP="00D92883">
      <w:pPr>
        <w:ind w:leftChars="172" w:left="539" w:hangingChars="85" w:hanging="178"/>
      </w:pPr>
      <w:r w:rsidRPr="00AC1A2A">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C1A2A">
        <w:t xml:space="preserve"> </w:t>
      </w:r>
    </w:p>
    <w:p w:rsidR="00D92883" w:rsidRPr="00AC1A2A" w:rsidRDefault="00D92883" w:rsidP="00D92883">
      <w:pPr>
        <w:ind w:leftChars="86" w:left="359" w:hangingChars="85" w:hanging="178"/>
      </w:pPr>
      <w:r w:rsidRPr="00AC1A2A">
        <w:t>二　前号ロからニまでに掲げる者並びに当該証券会社の役員であつた者（役員でなくなつた日から二年を経過するまでの者に限る。）及び使用人が、当該法人等の</w:t>
      </w:r>
      <w:r w:rsidRPr="00E84096">
        <w:rPr>
          <w:u w:val="single" w:color="FF0000"/>
        </w:rPr>
        <w:t>取締役若しくは執行役（理事その他これら</w:t>
      </w:r>
      <w:r w:rsidRPr="00AC1A2A">
        <w:t>に準ずる者を含む。以下この号において同じ。）又はその代表権を</w:t>
      </w:r>
      <w:r w:rsidRPr="00AC1A2A">
        <w:rPr>
          <w:u w:val="single" w:color="FF0000"/>
        </w:rPr>
        <w:t>有する取締役</w:t>
      </w:r>
      <w:r w:rsidRPr="00E84096">
        <w:rPr>
          <w:u w:val="single" w:color="FF0000"/>
        </w:rPr>
        <w:t>若しくは執行役</w:t>
      </w:r>
      <w:r w:rsidRPr="00AC1A2A">
        <w:t>の過半数を占めていること。</w:t>
      </w:r>
      <w:r w:rsidRPr="00AC1A2A">
        <w:t xml:space="preserve"> </w:t>
      </w:r>
    </w:p>
    <w:p w:rsidR="00D92883" w:rsidRPr="00AC1A2A" w:rsidRDefault="00D92883" w:rsidP="00D92883">
      <w:pPr>
        <w:ind w:left="178" w:hangingChars="85" w:hanging="178"/>
      </w:pPr>
      <w:r w:rsidRPr="00AC1A2A">
        <w:t>３　前二項の規定を適用する場合において、議決権の保有の判定に関し必要な事項は、内閣府令で定める。</w:t>
      </w:r>
      <w:r w:rsidRPr="00AC1A2A">
        <w:t xml:space="preserve"> </w:t>
      </w:r>
    </w:p>
    <w:p w:rsidR="00D92883" w:rsidRPr="00AC1A2A" w:rsidRDefault="00D92883" w:rsidP="00D92883">
      <w:pPr>
        <w:ind w:left="178" w:hangingChars="85" w:hanging="178"/>
        <w:rPr>
          <w:rFonts w:hint="eastAsia"/>
        </w:rPr>
      </w:pPr>
    </w:p>
    <w:p w:rsidR="00D92883" w:rsidRPr="00AC1A2A" w:rsidRDefault="00D92883" w:rsidP="00D92883">
      <w:pPr>
        <w:ind w:left="178" w:hangingChars="85" w:hanging="178"/>
        <w:rPr>
          <w:rFonts w:hint="eastAsia"/>
        </w:rPr>
      </w:pPr>
      <w:r w:rsidRPr="00AC1A2A">
        <w:rPr>
          <w:rFonts w:hint="eastAsia"/>
        </w:rPr>
        <w:t>（改正前）</w:t>
      </w:r>
    </w:p>
    <w:p w:rsidR="00D92883" w:rsidRPr="00AC1A2A" w:rsidRDefault="00D92883" w:rsidP="00D92883">
      <w:pPr>
        <w:ind w:leftChars="85" w:left="178"/>
      </w:pPr>
      <w:r w:rsidRPr="00AC1A2A">
        <w:t>（証券会社と密接な関係を有する者）</w:t>
      </w:r>
      <w:r w:rsidRPr="00AC1A2A">
        <w:t xml:space="preserve"> </w:t>
      </w:r>
    </w:p>
    <w:p w:rsidR="00D92883" w:rsidRPr="00AC1A2A" w:rsidRDefault="00D92883" w:rsidP="00D92883">
      <w:pPr>
        <w:ind w:left="179" w:hangingChars="85" w:hanging="179"/>
      </w:pPr>
      <w:r w:rsidRPr="00AC1A2A">
        <w:rPr>
          <w:b/>
          <w:bCs/>
        </w:rPr>
        <w:t>第十五条の</w:t>
      </w:r>
      <w:r w:rsidRPr="00AC1A2A">
        <w:rPr>
          <w:rFonts w:hint="eastAsia"/>
          <w:b/>
          <w:bCs/>
        </w:rPr>
        <w:t>三</w:t>
      </w:r>
      <w:r w:rsidRPr="00AC1A2A">
        <w:t xml:space="preserve">　法第三十二条第五項に規定する政令で定める要件に該当する者は、法人等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次に掲げる者が保有している当該証券会社の議決権の数の合計が、当該証券会社の総株主の議決権の百分の五十を超えていること。</w:t>
      </w:r>
      <w:r w:rsidRPr="00AC1A2A">
        <w:t xml:space="preserve"> </w:t>
      </w:r>
    </w:p>
    <w:p w:rsidR="00D92883" w:rsidRPr="00AC1A2A" w:rsidRDefault="00D92883" w:rsidP="00D92883">
      <w:pPr>
        <w:ind w:leftChars="172" w:left="539" w:hangingChars="85" w:hanging="178"/>
      </w:pPr>
      <w:r w:rsidRPr="00AC1A2A">
        <w:t>イ　当該法人等</w:t>
      </w:r>
      <w:r w:rsidRPr="00AC1A2A">
        <w:t xml:space="preserve"> </w:t>
      </w:r>
    </w:p>
    <w:p w:rsidR="00D92883" w:rsidRPr="00AC1A2A" w:rsidRDefault="00D92883" w:rsidP="00D92883">
      <w:pPr>
        <w:ind w:leftChars="172" w:left="539" w:hangingChars="85" w:hanging="178"/>
      </w:pPr>
      <w:r w:rsidRPr="00AC1A2A">
        <w:t>ロ　当該法人等の役員（</w:t>
      </w:r>
      <w:r w:rsidRPr="00AC1A2A">
        <w:rPr>
          <w:u w:val="single" w:color="FF0000"/>
        </w:rPr>
        <w:t>取締役</w:t>
      </w:r>
      <w:r w:rsidRPr="00AC1A2A">
        <w:t>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AC1A2A">
        <w:t xml:space="preserve"> </w:t>
      </w:r>
    </w:p>
    <w:p w:rsidR="00D92883" w:rsidRPr="00AC1A2A" w:rsidRDefault="00D92883" w:rsidP="00D92883">
      <w:pPr>
        <w:ind w:leftChars="172" w:left="539" w:hangingChars="85" w:hanging="178"/>
      </w:pPr>
      <w:r w:rsidRPr="00AC1A2A">
        <w:t>ハ　ロに掲げる者の親族（配偶者並びに二親等内の血族及び姻族に限る。以下この条において同じ。）</w:t>
      </w:r>
      <w:r w:rsidRPr="00AC1A2A">
        <w:t xml:space="preserve"> </w:t>
      </w:r>
    </w:p>
    <w:p w:rsidR="00D92883" w:rsidRPr="00AC1A2A" w:rsidRDefault="00D92883" w:rsidP="00D92883">
      <w:pPr>
        <w:ind w:leftChars="172" w:left="539" w:hangingChars="85" w:hanging="178"/>
      </w:pPr>
      <w:r w:rsidRPr="00AC1A2A">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C1A2A">
        <w:t xml:space="preserve"> </w:t>
      </w:r>
    </w:p>
    <w:p w:rsidR="00D92883" w:rsidRPr="00AC1A2A" w:rsidRDefault="00D92883" w:rsidP="00D92883">
      <w:pPr>
        <w:ind w:leftChars="86" w:left="359" w:hangingChars="85" w:hanging="178"/>
      </w:pPr>
      <w:r w:rsidRPr="00AC1A2A">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AC1A2A">
        <w:t xml:space="preserve"> </w:t>
      </w:r>
    </w:p>
    <w:p w:rsidR="00D92883" w:rsidRPr="00AC1A2A" w:rsidRDefault="00D92883" w:rsidP="00D92883">
      <w:pPr>
        <w:ind w:left="178" w:hangingChars="85" w:hanging="178"/>
      </w:pPr>
      <w:r w:rsidRPr="00AC1A2A">
        <w:t>２　法第三十二条第六項に規定する政令で定める要件に該当する者は、証券会社によつて</w:t>
      </w:r>
      <w:r w:rsidRPr="00AC1A2A">
        <w:lastRenderedPageBreak/>
        <w:t>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AC1A2A">
        <w:t xml:space="preserve"> </w:t>
      </w:r>
    </w:p>
    <w:p w:rsidR="00D92883" w:rsidRPr="00AC1A2A" w:rsidRDefault="00D92883" w:rsidP="00D92883">
      <w:pPr>
        <w:ind w:leftChars="86" w:left="359" w:hangingChars="85" w:hanging="178"/>
      </w:pPr>
      <w:r w:rsidRPr="00AC1A2A">
        <w:t>一　次に掲げる者が保有している当該法人等の議決権の数の合計が、当該法人等の総株主の議決権の百分の五十を超えていること。</w:t>
      </w:r>
      <w:r w:rsidRPr="00AC1A2A">
        <w:t xml:space="preserve"> </w:t>
      </w:r>
    </w:p>
    <w:p w:rsidR="00D92883" w:rsidRPr="00AC1A2A" w:rsidRDefault="00D92883" w:rsidP="00D92883">
      <w:pPr>
        <w:ind w:leftChars="172" w:left="539" w:hangingChars="85" w:hanging="178"/>
      </w:pPr>
      <w:r w:rsidRPr="00AC1A2A">
        <w:t>イ　当該証券会社</w:t>
      </w:r>
      <w:r w:rsidRPr="00AC1A2A">
        <w:t xml:space="preserve"> </w:t>
      </w:r>
    </w:p>
    <w:p w:rsidR="00D92883" w:rsidRPr="00AC1A2A" w:rsidRDefault="00D92883" w:rsidP="00D92883">
      <w:pPr>
        <w:ind w:leftChars="172" w:left="539" w:hangingChars="85" w:hanging="178"/>
      </w:pPr>
      <w:r w:rsidRPr="00AC1A2A">
        <w:t>ロ　当該証券会社の役員（</w:t>
      </w:r>
      <w:r w:rsidRPr="00AC1A2A">
        <w:rPr>
          <w:u w:val="single" w:color="FF0000"/>
        </w:rPr>
        <w:t>取締役</w:t>
      </w:r>
      <w:r w:rsidRPr="00AC1A2A">
        <w:t>又は監査役をいう。次号において同じ。）及び主要株主</w:t>
      </w:r>
      <w:r w:rsidRPr="00AC1A2A">
        <w:t xml:space="preserve"> </w:t>
      </w:r>
    </w:p>
    <w:p w:rsidR="00D92883" w:rsidRPr="00AC1A2A" w:rsidRDefault="00D92883" w:rsidP="00D92883">
      <w:pPr>
        <w:ind w:leftChars="172" w:left="539" w:hangingChars="85" w:hanging="178"/>
      </w:pPr>
      <w:r w:rsidRPr="00AC1A2A">
        <w:t>ハ　ロに掲げる者の親族</w:t>
      </w:r>
      <w:r w:rsidRPr="00AC1A2A">
        <w:t xml:space="preserve"> </w:t>
      </w:r>
    </w:p>
    <w:p w:rsidR="00D92883" w:rsidRPr="00AC1A2A" w:rsidRDefault="00D92883" w:rsidP="00D92883">
      <w:pPr>
        <w:ind w:leftChars="172" w:left="539" w:hangingChars="85" w:hanging="178"/>
      </w:pPr>
      <w:r w:rsidRPr="00AC1A2A">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AC1A2A">
        <w:t xml:space="preserve"> </w:t>
      </w:r>
    </w:p>
    <w:p w:rsidR="00D92883" w:rsidRPr="00AC1A2A" w:rsidRDefault="00D92883" w:rsidP="00D92883">
      <w:pPr>
        <w:ind w:leftChars="86" w:left="359" w:hangingChars="85" w:hanging="178"/>
      </w:pPr>
      <w:r w:rsidRPr="00AC1A2A">
        <w:t>二　前号ロからニまでに掲げる者並びに当該証券会社の役員であつた者（役員でなくなつた日から二年を経過するまでの者に限る。）及び使用人が、当該法人等の</w:t>
      </w:r>
      <w:r w:rsidRPr="00AC1A2A">
        <w:rPr>
          <w:u w:val="single" w:color="FF0000"/>
        </w:rPr>
        <w:t>取締役（理事その他これ</w:t>
      </w:r>
      <w:r w:rsidRPr="00AC1A2A">
        <w:t>に準ずる者を含む。以下この号において同じ。）又はその代表権を</w:t>
      </w:r>
      <w:r w:rsidRPr="00AC1A2A">
        <w:rPr>
          <w:u w:val="single" w:color="FF0000"/>
        </w:rPr>
        <w:t>有する取締役</w:t>
      </w:r>
      <w:r w:rsidRPr="00AC1A2A">
        <w:t>の過半数を占めていること。</w:t>
      </w:r>
      <w:r w:rsidRPr="00AC1A2A">
        <w:t xml:space="preserve"> </w:t>
      </w:r>
    </w:p>
    <w:p w:rsidR="00D92883" w:rsidRPr="00AC1A2A" w:rsidRDefault="00D92883" w:rsidP="00D92883">
      <w:pPr>
        <w:ind w:left="178" w:hangingChars="85" w:hanging="178"/>
      </w:pPr>
      <w:r w:rsidRPr="00AC1A2A">
        <w:t>３　前二項の規定を適用する場合において、議決権の保有の判定に関し必要な事項は、内閣府令で定める。</w:t>
      </w:r>
      <w:r w:rsidRPr="00AC1A2A">
        <w:t xml:space="preserve"> </w:t>
      </w:r>
    </w:p>
    <w:p w:rsidR="00D92883" w:rsidRPr="00AC1A2A"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CD388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w:t>
      </w:r>
      <w:r w:rsidRPr="000B53E6">
        <w:rPr>
          <w:u w:val="single" w:color="FF0000"/>
        </w:rPr>
        <w:t>法人等</w:t>
      </w:r>
      <w:r w:rsidRPr="00896BE3">
        <w:t>で、証券会社の経営を支配しているものとして次に掲げる要件のいずれかに該当する者（</w:t>
      </w:r>
      <w:r w:rsidRPr="00CD3883">
        <w:t>内閣府令で定める要件に該当する者を除く。）及びこれに準ずるものとして内閣府令で定める要件に該当する者とする。</w:t>
      </w:r>
      <w:r w:rsidRPr="00CD3883">
        <w:t xml:space="preserve"> </w:t>
      </w:r>
    </w:p>
    <w:p w:rsidR="00D92883" w:rsidRPr="000B53E6" w:rsidRDefault="00D92883" w:rsidP="00D92883">
      <w:pPr>
        <w:ind w:leftChars="86" w:left="359" w:hangingChars="85" w:hanging="178"/>
      </w:pPr>
      <w:r w:rsidRPr="00CD3883">
        <w:t>一　次に掲げる者が</w:t>
      </w:r>
      <w:r w:rsidRPr="000B53E6">
        <w:t>保有している当該証券会社の議決権の数の合計が、当該証券会社の総株主の議決権の百分の五十を超えていること。</w:t>
      </w:r>
      <w:r w:rsidRPr="000B53E6">
        <w:t xml:space="preserve"> </w:t>
      </w:r>
    </w:p>
    <w:p w:rsidR="00D92883" w:rsidRPr="000B53E6" w:rsidRDefault="00D92883" w:rsidP="00D92883">
      <w:pPr>
        <w:ind w:leftChars="172" w:left="539" w:hangingChars="85" w:hanging="178"/>
      </w:pPr>
      <w:r w:rsidRPr="000B53E6">
        <w:t>イ　当該法人等</w:t>
      </w:r>
      <w:r w:rsidRPr="000B53E6">
        <w:t xml:space="preserve"> </w:t>
      </w:r>
    </w:p>
    <w:p w:rsidR="00D92883" w:rsidRPr="000B53E6" w:rsidRDefault="00D92883" w:rsidP="00D92883">
      <w:pPr>
        <w:ind w:leftChars="172" w:left="539" w:hangingChars="85" w:hanging="178"/>
      </w:pPr>
      <w:r w:rsidRPr="000B53E6">
        <w:t>ロ　当該法人等の役員（取締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0B53E6">
        <w:t xml:space="preserve"> </w:t>
      </w:r>
    </w:p>
    <w:p w:rsidR="00D92883" w:rsidRPr="000B53E6" w:rsidRDefault="00D92883" w:rsidP="00D92883">
      <w:pPr>
        <w:ind w:leftChars="172" w:left="539" w:hangingChars="85" w:hanging="178"/>
      </w:pPr>
      <w:r w:rsidRPr="000B53E6">
        <w:t>ハ　ロに掲げる者の親族（配偶者並びに二親等内の血族及び姻族に限る。以下この条に</w:t>
      </w:r>
      <w:r w:rsidRPr="000B53E6">
        <w:lastRenderedPageBreak/>
        <w:t>おいて同じ。）</w:t>
      </w:r>
      <w:r w:rsidRPr="000B53E6">
        <w:t xml:space="preserve"> </w:t>
      </w:r>
    </w:p>
    <w:p w:rsidR="00D92883" w:rsidRPr="000B53E6" w:rsidRDefault="00D92883" w:rsidP="00D92883">
      <w:pPr>
        <w:ind w:leftChars="172" w:left="539" w:hangingChars="85" w:hanging="178"/>
      </w:pPr>
      <w:r w:rsidRPr="000B53E6">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0B53E6">
        <w:t xml:space="preserve"> </w:t>
      </w:r>
    </w:p>
    <w:p w:rsidR="00D92883" w:rsidRPr="000B53E6" w:rsidRDefault="00D92883" w:rsidP="00D92883">
      <w:pPr>
        <w:ind w:leftChars="86" w:left="359" w:hangingChars="85" w:hanging="178"/>
      </w:pPr>
      <w:r w:rsidRPr="000B53E6">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B53E6">
        <w:t xml:space="preserve"> </w:t>
      </w:r>
    </w:p>
    <w:p w:rsidR="00D92883" w:rsidRPr="000B53E6" w:rsidRDefault="00D92883" w:rsidP="00D92883">
      <w:pPr>
        <w:ind w:left="178" w:hangingChars="85" w:hanging="178"/>
      </w:pPr>
      <w:r w:rsidRPr="000B53E6">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0B53E6">
        <w:t xml:space="preserve"> </w:t>
      </w:r>
    </w:p>
    <w:p w:rsidR="00D92883" w:rsidRPr="000B53E6" w:rsidRDefault="00D92883" w:rsidP="00D92883">
      <w:pPr>
        <w:ind w:leftChars="86" w:left="359" w:hangingChars="85" w:hanging="178"/>
      </w:pPr>
      <w:r w:rsidRPr="000B53E6">
        <w:t>一　次に掲げる者が保有している当該法人等の議決権の数の合計が、当該法人等の総株主の議決権の百分の五十を超えていること。</w:t>
      </w:r>
      <w:r w:rsidRPr="000B53E6">
        <w:t xml:space="preserve"> </w:t>
      </w:r>
    </w:p>
    <w:p w:rsidR="00D92883" w:rsidRPr="000B53E6" w:rsidRDefault="00D92883" w:rsidP="00D92883">
      <w:pPr>
        <w:ind w:leftChars="172" w:left="539" w:hangingChars="85" w:hanging="178"/>
      </w:pPr>
      <w:r w:rsidRPr="000B53E6">
        <w:t>イ　当該証券会社</w:t>
      </w:r>
      <w:r w:rsidRPr="000B53E6">
        <w:t xml:space="preserve"> </w:t>
      </w:r>
    </w:p>
    <w:p w:rsidR="00D92883" w:rsidRPr="000B53E6" w:rsidRDefault="00D92883" w:rsidP="00D92883">
      <w:pPr>
        <w:ind w:leftChars="172" w:left="539" w:hangingChars="85" w:hanging="178"/>
      </w:pPr>
      <w:r w:rsidRPr="000B53E6">
        <w:t>ロ　当該証券会社の役員（取締役又は監査役をいう。次号において同じ。）及び主要株主</w:t>
      </w:r>
      <w:r w:rsidRPr="000B53E6">
        <w:t xml:space="preserve"> </w:t>
      </w:r>
    </w:p>
    <w:p w:rsidR="00D92883" w:rsidRPr="000B53E6" w:rsidRDefault="00D92883" w:rsidP="00D92883">
      <w:pPr>
        <w:ind w:leftChars="172" w:left="539" w:hangingChars="85" w:hanging="178"/>
      </w:pPr>
      <w:r w:rsidRPr="000B53E6">
        <w:t>ハ　ロに掲げる者の親族</w:t>
      </w:r>
      <w:r w:rsidRPr="000B53E6">
        <w:t xml:space="preserve"> </w:t>
      </w:r>
    </w:p>
    <w:p w:rsidR="00D92883" w:rsidRPr="000B53E6" w:rsidRDefault="00D92883" w:rsidP="00D92883">
      <w:pPr>
        <w:ind w:leftChars="172" w:left="539" w:hangingChars="85" w:hanging="178"/>
      </w:pPr>
      <w:r w:rsidRPr="000B53E6">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0B53E6">
        <w:t xml:space="preserve"> </w:t>
      </w:r>
    </w:p>
    <w:p w:rsidR="00D92883" w:rsidRPr="000B53E6" w:rsidRDefault="00D92883" w:rsidP="00D92883">
      <w:pPr>
        <w:ind w:leftChars="86" w:left="359" w:hangingChars="85" w:hanging="178"/>
      </w:pPr>
      <w:r w:rsidRPr="000B53E6">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B53E6">
        <w:t xml:space="preserve"> </w:t>
      </w:r>
    </w:p>
    <w:p w:rsidR="00D92883" w:rsidRPr="000B53E6" w:rsidRDefault="00D92883" w:rsidP="00D92883">
      <w:pPr>
        <w:ind w:left="178" w:hangingChars="85" w:hanging="178"/>
      </w:pPr>
      <w:r w:rsidRPr="000B53E6">
        <w:t>３　前二項の規定を適用する場合において、議決権の保有の判定に関し必要な事項は、内閣府令で定める。</w:t>
      </w:r>
      <w:r w:rsidRPr="000B53E6">
        <w:t xml:space="preserve"> </w:t>
      </w:r>
    </w:p>
    <w:p w:rsidR="00D92883" w:rsidRPr="000B53E6" w:rsidRDefault="00D92883" w:rsidP="00D92883">
      <w:pPr>
        <w:ind w:left="178" w:hangingChars="85" w:hanging="178"/>
        <w:rPr>
          <w:rFonts w:hint="eastAsia"/>
        </w:rPr>
      </w:pPr>
    </w:p>
    <w:p w:rsidR="00D92883" w:rsidRPr="000B53E6" w:rsidRDefault="00D92883" w:rsidP="00D92883">
      <w:pPr>
        <w:ind w:left="178" w:hangingChars="85" w:hanging="178"/>
        <w:rPr>
          <w:rFonts w:hint="eastAsia"/>
        </w:rPr>
      </w:pPr>
      <w:r w:rsidRPr="000B53E6">
        <w:rPr>
          <w:rFonts w:hint="eastAsia"/>
        </w:rPr>
        <w:t>（改正前）</w:t>
      </w:r>
    </w:p>
    <w:p w:rsidR="00D92883" w:rsidRPr="000B53E6" w:rsidRDefault="00D92883" w:rsidP="00D92883">
      <w:pPr>
        <w:ind w:leftChars="85" w:left="178"/>
      </w:pPr>
      <w:r w:rsidRPr="000B53E6">
        <w:t>（証券会社と密接な関係を有する者）</w:t>
      </w:r>
      <w:r w:rsidRPr="000B53E6">
        <w:t xml:space="preserve"> </w:t>
      </w:r>
    </w:p>
    <w:p w:rsidR="00D92883" w:rsidRPr="000B53E6" w:rsidRDefault="00D92883" w:rsidP="00D92883">
      <w:pPr>
        <w:ind w:left="179" w:hangingChars="85" w:hanging="179"/>
      </w:pPr>
      <w:r w:rsidRPr="000B53E6">
        <w:rPr>
          <w:b/>
          <w:bCs/>
        </w:rPr>
        <w:t>第十五条の</w:t>
      </w:r>
      <w:r w:rsidRPr="000B53E6">
        <w:rPr>
          <w:rFonts w:hint="eastAsia"/>
          <w:b/>
          <w:bCs/>
        </w:rPr>
        <w:t>三</w:t>
      </w:r>
      <w:r w:rsidRPr="000B53E6">
        <w:t xml:space="preserve">　法第三十二条第五項に規定する政令で定める要件に該当する者は、</w:t>
      </w:r>
      <w:r w:rsidRPr="000B53E6">
        <w:rPr>
          <w:u w:val="single" w:color="FF0000"/>
        </w:rPr>
        <w:t>法人その他の団体（以下この条において「法人等」という。）</w:t>
      </w:r>
      <w:r w:rsidRPr="000B53E6">
        <w:t>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0B53E6">
        <w:t xml:space="preserve"> </w:t>
      </w:r>
    </w:p>
    <w:p w:rsidR="00D92883" w:rsidRPr="000B53E6" w:rsidRDefault="00D92883" w:rsidP="00D92883">
      <w:pPr>
        <w:ind w:leftChars="86" w:left="359" w:hangingChars="85" w:hanging="178"/>
      </w:pPr>
      <w:r w:rsidRPr="000B53E6">
        <w:t>一　次に掲げる者が保有している当該証券会社の議決権の数の合計が、当該証券会社の総株主の議決権の百分の五十を超えていること。</w:t>
      </w:r>
      <w:r w:rsidRPr="000B53E6">
        <w:t xml:space="preserve"> </w:t>
      </w:r>
    </w:p>
    <w:p w:rsidR="00D92883" w:rsidRPr="000B53E6" w:rsidRDefault="00D92883" w:rsidP="00D92883">
      <w:pPr>
        <w:ind w:leftChars="172" w:left="539" w:hangingChars="85" w:hanging="178"/>
      </w:pPr>
      <w:r w:rsidRPr="000B53E6">
        <w:t>イ　当該法人等</w:t>
      </w:r>
      <w:r w:rsidRPr="000B53E6">
        <w:t xml:space="preserve"> </w:t>
      </w:r>
    </w:p>
    <w:p w:rsidR="00D92883" w:rsidRPr="000B53E6" w:rsidRDefault="00D92883" w:rsidP="00D92883">
      <w:pPr>
        <w:ind w:leftChars="172" w:left="539" w:hangingChars="85" w:hanging="178"/>
      </w:pPr>
      <w:r w:rsidRPr="000B53E6">
        <w:lastRenderedPageBreak/>
        <w:t>ロ　当該法人等の役員（取締役又は監査役（理事、監事その他これらに準ずる者を含む。）をいう。以下この項及び次項第一号ニにおいて同じ。）及び主要株主（総株主の議決権の百分の十以上の議決権を保有している株主、社員、会員、組合員又は出資者をいう。以下この条において同じ。）</w:t>
      </w:r>
      <w:r w:rsidRPr="000B53E6">
        <w:t xml:space="preserve"> </w:t>
      </w:r>
    </w:p>
    <w:p w:rsidR="00D92883" w:rsidRPr="000B53E6" w:rsidRDefault="00D92883" w:rsidP="00D92883">
      <w:pPr>
        <w:ind w:leftChars="172" w:left="539" w:hangingChars="85" w:hanging="178"/>
      </w:pPr>
      <w:r w:rsidRPr="000B53E6">
        <w:t>ハ　ロに掲げる者の親族（配偶者並びに二親等内の血族及び姻族に限る。以下この条において同じ。）</w:t>
      </w:r>
      <w:r w:rsidRPr="000B53E6">
        <w:t xml:space="preserve"> </w:t>
      </w:r>
    </w:p>
    <w:p w:rsidR="00D92883" w:rsidRPr="000B53E6" w:rsidRDefault="00D92883" w:rsidP="00D92883">
      <w:pPr>
        <w:ind w:leftChars="172" w:left="539" w:hangingChars="85" w:hanging="178"/>
      </w:pPr>
      <w:r w:rsidRPr="000B53E6">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0B53E6">
        <w:t xml:space="preserve"> </w:t>
      </w:r>
    </w:p>
    <w:p w:rsidR="00D92883" w:rsidRPr="000B53E6" w:rsidRDefault="00D92883" w:rsidP="00D92883">
      <w:pPr>
        <w:ind w:leftChars="86" w:left="359" w:hangingChars="85" w:hanging="178"/>
      </w:pPr>
      <w:r w:rsidRPr="000B53E6">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B53E6">
        <w:t xml:space="preserve"> </w:t>
      </w:r>
    </w:p>
    <w:p w:rsidR="00D92883" w:rsidRPr="000B53E6" w:rsidRDefault="00D92883" w:rsidP="00D92883">
      <w:pPr>
        <w:ind w:left="178" w:hangingChars="85" w:hanging="178"/>
      </w:pPr>
      <w:r w:rsidRPr="000B53E6">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0B53E6">
        <w:t xml:space="preserve"> </w:t>
      </w:r>
    </w:p>
    <w:p w:rsidR="00D92883" w:rsidRPr="000B53E6" w:rsidRDefault="00D92883" w:rsidP="00D92883">
      <w:pPr>
        <w:ind w:leftChars="86" w:left="359" w:hangingChars="85" w:hanging="178"/>
      </w:pPr>
      <w:r w:rsidRPr="000B53E6">
        <w:t>一　次に掲げる者が保有している当該法人等の議決権の数の合計が、当該法人等の総株主の議決権の百分の五十を超えていること。</w:t>
      </w:r>
      <w:r w:rsidRPr="000B53E6">
        <w:t xml:space="preserve"> </w:t>
      </w:r>
    </w:p>
    <w:p w:rsidR="00D92883" w:rsidRPr="000B53E6" w:rsidRDefault="00D92883" w:rsidP="00D92883">
      <w:pPr>
        <w:ind w:leftChars="172" w:left="539" w:hangingChars="85" w:hanging="178"/>
      </w:pPr>
      <w:r w:rsidRPr="000B53E6">
        <w:t>イ　当該証券会社</w:t>
      </w:r>
      <w:r w:rsidRPr="000B53E6">
        <w:t xml:space="preserve"> </w:t>
      </w:r>
    </w:p>
    <w:p w:rsidR="00D92883" w:rsidRPr="000B53E6" w:rsidRDefault="00D92883" w:rsidP="00D92883">
      <w:pPr>
        <w:ind w:leftChars="172" w:left="539" w:hangingChars="85" w:hanging="178"/>
      </w:pPr>
      <w:r w:rsidRPr="000B53E6">
        <w:t>ロ　当該証券会社の役員（取締役又は監査役をいう。次号において同じ。）及び主要株主</w:t>
      </w:r>
      <w:r w:rsidRPr="000B53E6">
        <w:t xml:space="preserve"> </w:t>
      </w:r>
    </w:p>
    <w:p w:rsidR="00D92883" w:rsidRPr="000B53E6" w:rsidRDefault="00D92883" w:rsidP="00D92883">
      <w:pPr>
        <w:ind w:leftChars="172" w:left="539" w:hangingChars="85" w:hanging="178"/>
      </w:pPr>
      <w:r w:rsidRPr="000B53E6">
        <w:t>ハ　ロに掲げる者の親族</w:t>
      </w:r>
      <w:r w:rsidRPr="000B53E6">
        <w:t xml:space="preserve"> </w:t>
      </w:r>
    </w:p>
    <w:p w:rsidR="00D92883" w:rsidRPr="000B53E6" w:rsidRDefault="00D92883" w:rsidP="00D92883">
      <w:pPr>
        <w:ind w:leftChars="172" w:left="539" w:hangingChars="85" w:hanging="178"/>
      </w:pPr>
      <w:r w:rsidRPr="000B53E6">
        <w:t>ニ　イからハまでに掲げる者が、当該法人等以外の法人等（以下この号において「他の法人等」という。）の総株主の議決権の百分の五十を超える議決権を保有している場合における当該他の法人等及びその役員</w:t>
      </w:r>
      <w:r w:rsidRPr="000B53E6">
        <w:t xml:space="preserve"> </w:t>
      </w:r>
    </w:p>
    <w:p w:rsidR="00D92883" w:rsidRPr="000B53E6" w:rsidRDefault="00D92883" w:rsidP="00D92883">
      <w:pPr>
        <w:ind w:leftChars="86" w:left="359" w:hangingChars="85" w:hanging="178"/>
      </w:pPr>
      <w:r w:rsidRPr="000B53E6">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B53E6">
        <w:t xml:space="preserve"> </w:t>
      </w:r>
    </w:p>
    <w:p w:rsidR="00D92883" w:rsidRPr="000B53E6" w:rsidRDefault="00D92883" w:rsidP="00D92883">
      <w:pPr>
        <w:ind w:left="178" w:hangingChars="85" w:hanging="178"/>
      </w:pPr>
      <w:r w:rsidRPr="000B53E6">
        <w:t>３　前二項の規定を適用する場合において、議決権の保有の判定に関し必要な事項は、内閣府令で定める。</w:t>
      </w:r>
      <w:r w:rsidRPr="000B53E6">
        <w:t xml:space="preserve"> </w:t>
      </w:r>
    </w:p>
    <w:p w:rsidR="00D92883" w:rsidRPr="000B53E6"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CD388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w:t>
      </w:r>
      <w:r w:rsidRPr="00CD3883">
        <w:t>内閣府令で定める要件に該当する者を除く。）及びこれに準ずるものとして内閣府令で定める要件に該当する者とする。</w:t>
      </w:r>
      <w:r w:rsidRPr="00CD3883">
        <w:t xml:space="preserve"> </w:t>
      </w:r>
    </w:p>
    <w:p w:rsidR="00D92883" w:rsidRPr="00CD3883" w:rsidRDefault="00D92883" w:rsidP="00D92883">
      <w:pPr>
        <w:ind w:leftChars="86" w:left="359" w:hangingChars="85" w:hanging="178"/>
      </w:pPr>
      <w:r w:rsidRPr="00CD3883">
        <w:t>一　次に掲げる者が</w:t>
      </w:r>
      <w:r w:rsidRPr="00714C69">
        <w:rPr>
          <w:u w:val="single" w:color="FF0000"/>
        </w:rPr>
        <w:t>保有している当該証券会社の議決権</w:t>
      </w:r>
      <w:r w:rsidRPr="00CD3883">
        <w:t>の数の合計が、当該証券会社の</w:t>
      </w:r>
      <w:r w:rsidRPr="00714C69">
        <w:rPr>
          <w:u w:val="single" w:color="FF0000"/>
        </w:rPr>
        <w:t>総株主の議決権</w:t>
      </w:r>
      <w:r w:rsidRPr="00CD3883">
        <w:t>の百分の五十を超えていること。</w:t>
      </w:r>
      <w:r w:rsidRPr="00CD3883">
        <w:t xml:space="preserve"> </w:t>
      </w:r>
    </w:p>
    <w:p w:rsidR="00D92883" w:rsidRPr="00CD3883" w:rsidRDefault="00D92883" w:rsidP="00D92883">
      <w:pPr>
        <w:ind w:leftChars="172" w:left="539" w:hangingChars="85" w:hanging="178"/>
      </w:pPr>
      <w:r w:rsidRPr="00CD3883">
        <w:t>イ　当該法人等</w:t>
      </w:r>
      <w:r w:rsidRPr="00CD3883">
        <w:t xml:space="preserve"> </w:t>
      </w:r>
    </w:p>
    <w:p w:rsidR="00D92883" w:rsidRPr="00CD3883" w:rsidRDefault="00D92883" w:rsidP="00D92883">
      <w:pPr>
        <w:ind w:leftChars="172" w:left="539" w:hangingChars="85" w:hanging="178"/>
      </w:pPr>
      <w:r w:rsidRPr="00CD3883">
        <w:t>ロ　当該法人等の役員（取締役又は監査役（理事、監事その他これらに準ずる者を含む。）をいう。以下この項及び次項第一号ニにおいて同じ。）及び主要株主（</w:t>
      </w:r>
      <w:r w:rsidRPr="00714C69">
        <w:rPr>
          <w:u w:val="single" w:color="FF0000"/>
        </w:rPr>
        <w:t>総株主の議決権の百分の十以上の議決権を保有している株主、社員、会員、組合員又は出資者</w:t>
      </w:r>
      <w:r w:rsidRPr="00CD3883">
        <w:t>をいう。以下この条において同じ。）</w:t>
      </w:r>
      <w:r w:rsidRPr="00CD3883">
        <w:t xml:space="preserve"> </w:t>
      </w:r>
    </w:p>
    <w:p w:rsidR="00D92883" w:rsidRPr="00CD3883" w:rsidRDefault="00D92883" w:rsidP="00D92883">
      <w:pPr>
        <w:ind w:leftChars="172" w:left="539" w:hangingChars="85" w:hanging="178"/>
      </w:pPr>
      <w:r w:rsidRPr="00CD3883">
        <w:t>ハ　ロに掲げる者の親族（配偶者並びに二親等内の血族及び姻族に限る。以下この条において同じ。）</w:t>
      </w:r>
      <w:r w:rsidRPr="00CD3883">
        <w:t xml:space="preserve"> </w:t>
      </w:r>
    </w:p>
    <w:p w:rsidR="00D92883" w:rsidRPr="00CD3883" w:rsidRDefault="00D92883" w:rsidP="00D92883">
      <w:pPr>
        <w:ind w:leftChars="172" w:left="539" w:hangingChars="85" w:hanging="178"/>
      </w:pPr>
      <w:r w:rsidRPr="00CD3883">
        <w:t>ニ　イからハまでに掲げる者が、当該法人等以外の法人等（以下この号において「他の法人等」という。）の</w:t>
      </w:r>
      <w:r w:rsidRPr="00714C69">
        <w:rPr>
          <w:u w:val="single" w:color="FF0000"/>
        </w:rPr>
        <w:t>総株主の議決権の百分の五十を超える議決権を保有している</w:t>
      </w:r>
      <w:r w:rsidRPr="00CD3883">
        <w:t>場合における当該他の法人等及びその役員</w:t>
      </w:r>
      <w:r w:rsidRPr="00CD3883">
        <w:t xml:space="preserve"> </w:t>
      </w:r>
    </w:p>
    <w:p w:rsidR="00D92883" w:rsidRPr="00CD3883" w:rsidRDefault="00D92883" w:rsidP="00D92883">
      <w:pPr>
        <w:ind w:leftChars="86" w:left="359" w:hangingChars="85" w:hanging="178"/>
      </w:pPr>
      <w:r w:rsidRPr="00CD3883">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CD3883">
        <w:t xml:space="preserve"> </w:t>
      </w:r>
    </w:p>
    <w:p w:rsidR="00D92883" w:rsidRPr="00CD3883" w:rsidRDefault="00D92883" w:rsidP="00D92883">
      <w:pPr>
        <w:ind w:left="178" w:hangingChars="85" w:hanging="178"/>
      </w:pPr>
      <w:r w:rsidRPr="00CD3883">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CD3883">
        <w:t xml:space="preserve"> </w:t>
      </w:r>
    </w:p>
    <w:p w:rsidR="00D92883" w:rsidRPr="00CD3883" w:rsidRDefault="00D92883" w:rsidP="00D92883">
      <w:pPr>
        <w:ind w:leftChars="86" w:left="359" w:hangingChars="85" w:hanging="178"/>
      </w:pPr>
      <w:r w:rsidRPr="00CD3883">
        <w:t>一　次に掲げる者が</w:t>
      </w:r>
      <w:r w:rsidRPr="00714C69">
        <w:rPr>
          <w:u w:val="single" w:color="FF0000"/>
        </w:rPr>
        <w:t>保有している当該法人等の議決権の数</w:t>
      </w:r>
      <w:r w:rsidRPr="00CD3883">
        <w:t>の合計が、当該</w:t>
      </w:r>
      <w:r w:rsidRPr="00F07F89">
        <w:rPr>
          <w:u w:val="single" w:color="FF0000"/>
        </w:rPr>
        <w:t>法人等の総株主の議決権</w:t>
      </w:r>
      <w:r w:rsidRPr="00CD3883">
        <w:t>の百分の五十を超えていること。</w:t>
      </w:r>
      <w:r w:rsidRPr="00CD3883">
        <w:t xml:space="preserve"> </w:t>
      </w:r>
    </w:p>
    <w:p w:rsidR="00D92883" w:rsidRPr="00CD3883" w:rsidRDefault="00D92883" w:rsidP="00D92883">
      <w:pPr>
        <w:ind w:leftChars="172" w:left="539" w:hangingChars="85" w:hanging="178"/>
      </w:pPr>
      <w:r w:rsidRPr="00CD3883">
        <w:t>イ　当該証券会社</w:t>
      </w:r>
      <w:r w:rsidRPr="00CD3883">
        <w:t xml:space="preserve"> </w:t>
      </w:r>
    </w:p>
    <w:p w:rsidR="00D92883" w:rsidRPr="00CD3883" w:rsidRDefault="00D92883" w:rsidP="00D92883">
      <w:pPr>
        <w:ind w:leftChars="172" w:left="539" w:hangingChars="85" w:hanging="178"/>
      </w:pPr>
      <w:r w:rsidRPr="00CD3883">
        <w:t>ロ　当該証券会社の役員（取締役又は監査役をいう。次号において同じ。）及び主要株主</w:t>
      </w:r>
      <w:r w:rsidRPr="00CD3883">
        <w:t xml:space="preserve"> </w:t>
      </w:r>
    </w:p>
    <w:p w:rsidR="00D92883" w:rsidRPr="00CD3883" w:rsidRDefault="00D92883" w:rsidP="00D92883">
      <w:pPr>
        <w:ind w:leftChars="172" w:left="539" w:hangingChars="85" w:hanging="178"/>
      </w:pPr>
      <w:r w:rsidRPr="00CD3883">
        <w:t>ハ　ロに掲げる者の親族</w:t>
      </w:r>
      <w:r w:rsidRPr="00CD3883">
        <w:t xml:space="preserve"> </w:t>
      </w:r>
    </w:p>
    <w:p w:rsidR="00D92883" w:rsidRPr="00CD3883" w:rsidRDefault="00D92883" w:rsidP="00D92883">
      <w:pPr>
        <w:ind w:leftChars="172" w:left="539" w:hangingChars="85" w:hanging="178"/>
      </w:pPr>
      <w:r w:rsidRPr="00CD3883">
        <w:t>ニ　イからハまでに掲げる者が、当該法人等以外の法人等（以下この号において「他の</w:t>
      </w:r>
      <w:r w:rsidRPr="00CD3883">
        <w:lastRenderedPageBreak/>
        <w:t>法人等」という。）の</w:t>
      </w:r>
      <w:r w:rsidRPr="00F07F89">
        <w:rPr>
          <w:u w:val="single" w:color="FF0000"/>
        </w:rPr>
        <w:t>総株主の議決権の百分の五十を超える議決権を保有している</w:t>
      </w:r>
      <w:r w:rsidRPr="00CD3883">
        <w:t>場合における当該他の法人等及びその役員</w:t>
      </w:r>
      <w:r w:rsidRPr="00CD3883">
        <w:t xml:space="preserve"> </w:t>
      </w:r>
    </w:p>
    <w:p w:rsidR="00D92883" w:rsidRPr="00CD3883" w:rsidRDefault="00D92883" w:rsidP="00D92883">
      <w:pPr>
        <w:ind w:leftChars="86" w:left="359" w:hangingChars="85" w:hanging="178"/>
      </w:pPr>
      <w:r w:rsidRPr="00CD3883">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CD3883">
        <w:t xml:space="preserve"> </w:t>
      </w:r>
    </w:p>
    <w:p w:rsidR="00D92883" w:rsidRPr="00CD3883" w:rsidRDefault="00D92883" w:rsidP="00D92883">
      <w:pPr>
        <w:ind w:left="178" w:hangingChars="85" w:hanging="178"/>
      </w:pPr>
      <w:r w:rsidRPr="00CD3883">
        <w:t>３　前二項の規定を適用する場合において、</w:t>
      </w:r>
      <w:r w:rsidRPr="00F07F89">
        <w:rPr>
          <w:u w:val="single" w:color="FF0000"/>
        </w:rPr>
        <w:t>議決権の保有</w:t>
      </w:r>
      <w:r w:rsidRPr="00CD3883">
        <w:t>の判定に関し必要な事項は、内閣府令で定める。</w:t>
      </w:r>
      <w:r w:rsidRPr="00CD3883">
        <w:t xml:space="preserve"> </w:t>
      </w:r>
    </w:p>
    <w:p w:rsidR="00D92883" w:rsidRPr="00CD3883" w:rsidRDefault="00D92883" w:rsidP="00D92883">
      <w:pPr>
        <w:ind w:left="178" w:hangingChars="85" w:hanging="178"/>
        <w:rPr>
          <w:rFonts w:hint="eastAsia"/>
        </w:rPr>
      </w:pPr>
    </w:p>
    <w:p w:rsidR="00D92883" w:rsidRPr="00CD3883" w:rsidRDefault="00D92883" w:rsidP="00D92883">
      <w:pPr>
        <w:ind w:left="178" w:hangingChars="85" w:hanging="178"/>
        <w:rPr>
          <w:rFonts w:hint="eastAsia"/>
        </w:rPr>
      </w:pPr>
      <w:r w:rsidRPr="00CD3883">
        <w:rPr>
          <w:rFonts w:hint="eastAsia"/>
        </w:rPr>
        <w:t>（改正前）</w:t>
      </w:r>
    </w:p>
    <w:p w:rsidR="00D92883" w:rsidRPr="00CD3883" w:rsidRDefault="00D92883" w:rsidP="00D92883">
      <w:pPr>
        <w:ind w:leftChars="85" w:left="178"/>
      </w:pPr>
      <w:r w:rsidRPr="00CD3883">
        <w:t>（証券会社と密接な関係を有する者）</w:t>
      </w:r>
      <w:r w:rsidRPr="00CD3883">
        <w:t xml:space="preserve"> </w:t>
      </w:r>
    </w:p>
    <w:p w:rsidR="00D92883" w:rsidRPr="00CD3883" w:rsidRDefault="00D92883" w:rsidP="00D92883">
      <w:pPr>
        <w:ind w:left="179" w:hangingChars="85" w:hanging="179"/>
      </w:pPr>
      <w:r w:rsidRPr="00CD3883">
        <w:rPr>
          <w:b/>
          <w:bCs/>
        </w:rPr>
        <w:t>第十五条の</w:t>
      </w:r>
      <w:r w:rsidRPr="00CD3883">
        <w:rPr>
          <w:rFonts w:hint="eastAsia"/>
          <w:b/>
          <w:bCs/>
        </w:rPr>
        <w:t>三</w:t>
      </w:r>
      <w:r w:rsidRPr="00CD388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内閣府令で定める要件に該当する者を除く。）及びこれに準ずるものとして内閣府令で定める要件に該当する者とする。</w:t>
      </w:r>
      <w:r w:rsidRPr="00CD3883">
        <w:t xml:space="preserve"> </w:t>
      </w:r>
    </w:p>
    <w:p w:rsidR="00D92883" w:rsidRPr="00CD3883" w:rsidRDefault="00D92883" w:rsidP="00D92883">
      <w:pPr>
        <w:ind w:leftChars="86" w:left="359" w:hangingChars="85" w:hanging="178"/>
      </w:pPr>
      <w:r w:rsidRPr="00CD3883">
        <w:t>一　次に掲げる者が</w:t>
      </w:r>
      <w:r w:rsidRPr="00CD3883">
        <w:rPr>
          <w:u w:val="single" w:color="FF0000"/>
        </w:rPr>
        <w:t>所有している当該証券会社の株式（議決権のあるものに限る。以下この条において同じ。）</w:t>
      </w:r>
      <w:r w:rsidRPr="00CD3883">
        <w:t>の数の合計が、当該証券会社の</w:t>
      </w:r>
      <w:r w:rsidRPr="00CD3883">
        <w:rPr>
          <w:u w:val="single" w:color="FF0000"/>
        </w:rPr>
        <w:t>発行済株式（議決権のあるものに限る。以下この条において同じ。）の総数</w:t>
      </w:r>
      <w:r w:rsidRPr="00CD3883">
        <w:t>の百分の五十を超えていること。</w:t>
      </w:r>
      <w:r w:rsidRPr="00CD3883">
        <w:t xml:space="preserve"> </w:t>
      </w:r>
    </w:p>
    <w:p w:rsidR="00D92883" w:rsidRPr="00CD3883" w:rsidRDefault="00D92883" w:rsidP="00D92883">
      <w:pPr>
        <w:ind w:leftChars="172" w:left="539" w:hangingChars="85" w:hanging="178"/>
      </w:pPr>
      <w:r w:rsidRPr="00CD3883">
        <w:t>イ　当該法人等</w:t>
      </w:r>
      <w:r w:rsidRPr="00CD3883">
        <w:t xml:space="preserve"> </w:t>
      </w:r>
    </w:p>
    <w:p w:rsidR="00D92883" w:rsidRPr="00CD3883" w:rsidRDefault="00D92883" w:rsidP="00D92883">
      <w:pPr>
        <w:ind w:leftChars="172" w:left="539" w:hangingChars="85" w:hanging="178"/>
      </w:pPr>
      <w:r w:rsidRPr="00CD3883">
        <w:t>ロ　当該法人等の役員（取締役又は監査役（理事、監事その他これらに準ずる者を含む。）をいう。以下この項及び次項第一号ニにおいて同じ。）及び主要株主（</w:t>
      </w:r>
      <w:r w:rsidRPr="00CD3883">
        <w:rPr>
          <w:u w:val="single" w:color="FF0000"/>
        </w:rPr>
        <w:t>発行済株式の総数又は出資（議決権のあるものに限る。以下この条において同じ。）の総額の百分の十以上の株式又は出資を所有している株主又は出資者</w:t>
      </w:r>
      <w:r w:rsidRPr="00CD3883">
        <w:t>をいう。以下この条において同じ。）</w:t>
      </w:r>
      <w:r w:rsidRPr="00CD3883">
        <w:t xml:space="preserve"> </w:t>
      </w:r>
    </w:p>
    <w:p w:rsidR="00D92883" w:rsidRPr="00CD3883" w:rsidRDefault="00D92883" w:rsidP="00D92883">
      <w:pPr>
        <w:ind w:leftChars="172" w:left="539" w:hangingChars="85" w:hanging="178"/>
      </w:pPr>
      <w:r w:rsidRPr="00CD3883">
        <w:t>ハ　ロに掲げる者の親族（配偶者並びに二親等内の血族及び姻族に限る。以下この条において同じ。）</w:t>
      </w:r>
      <w:r w:rsidRPr="00CD3883">
        <w:t xml:space="preserve"> </w:t>
      </w:r>
    </w:p>
    <w:p w:rsidR="00D92883" w:rsidRPr="00CD3883" w:rsidRDefault="00D92883" w:rsidP="00D92883">
      <w:pPr>
        <w:ind w:leftChars="172" w:left="539" w:hangingChars="85" w:hanging="178"/>
      </w:pPr>
      <w:r w:rsidRPr="00CD3883">
        <w:t>ニ　イからハまでに掲げる者が、当該法人等以外の法人等（以下この号において「他の法人等」という。）の</w:t>
      </w:r>
      <w:r w:rsidRPr="00CD3883">
        <w:rPr>
          <w:u w:val="single" w:color="FF0000"/>
        </w:rPr>
        <w:t>発行済株式の総数又は出資の総額の百分の五十を超える株式又は出資を所有している</w:t>
      </w:r>
      <w:r w:rsidRPr="00CD3883">
        <w:t>場合における当該他の法人等及びその役員</w:t>
      </w:r>
      <w:r w:rsidRPr="00CD3883">
        <w:t xml:space="preserve"> </w:t>
      </w:r>
    </w:p>
    <w:p w:rsidR="00D92883" w:rsidRPr="00CD3883" w:rsidRDefault="00D92883" w:rsidP="00D92883">
      <w:pPr>
        <w:ind w:leftChars="86" w:left="359" w:hangingChars="85" w:hanging="178"/>
      </w:pPr>
      <w:r w:rsidRPr="00CD3883">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CD3883">
        <w:t xml:space="preserve"> </w:t>
      </w:r>
    </w:p>
    <w:p w:rsidR="00D92883" w:rsidRPr="00CD3883" w:rsidRDefault="00D92883" w:rsidP="00D92883">
      <w:pPr>
        <w:ind w:left="178" w:hangingChars="85" w:hanging="178"/>
      </w:pPr>
      <w:r w:rsidRPr="00CD3883">
        <w:t>２　法第三十二条第六項に規定する政令で定める要件に該当する者は、証券会社によつてその経営が支配されているものとして次に掲げる要件のいずれかに該当する法人等（内閣府令で定める要件に該当する者を除く。）及びこれに準ずるものとして内閣府令で定める要件に該当する者とする。</w:t>
      </w:r>
      <w:r w:rsidRPr="00CD3883">
        <w:t xml:space="preserve"> </w:t>
      </w:r>
    </w:p>
    <w:p w:rsidR="00D92883" w:rsidRPr="00CD3883" w:rsidRDefault="00D92883" w:rsidP="00D92883">
      <w:pPr>
        <w:ind w:leftChars="86" w:left="359" w:hangingChars="85" w:hanging="178"/>
      </w:pPr>
      <w:r w:rsidRPr="00CD3883">
        <w:lastRenderedPageBreak/>
        <w:t>一　次に掲げる者が</w:t>
      </w:r>
      <w:r w:rsidRPr="00CD3883">
        <w:rPr>
          <w:u w:val="single" w:color="FF0000"/>
        </w:rPr>
        <w:t>所有している当該法人等の株式の数又は出資の額</w:t>
      </w:r>
      <w:r w:rsidRPr="00CD3883">
        <w:t>の合計が、当該</w:t>
      </w:r>
      <w:r w:rsidRPr="00CD3883">
        <w:rPr>
          <w:u w:val="single" w:color="FF0000"/>
        </w:rPr>
        <w:t>法人等の発行済株式の総数又は出資の総額</w:t>
      </w:r>
      <w:r w:rsidRPr="00CD3883">
        <w:t>の百分の五十を超えていること。</w:t>
      </w:r>
      <w:r w:rsidRPr="00CD3883">
        <w:t xml:space="preserve"> </w:t>
      </w:r>
    </w:p>
    <w:p w:rsidR="00D92883" w:rsidRPr="00CD3883" w:rsidRDefault="00D92883" w:rsidP="00D92883">
      <w:pPr>
        <w:ind w:leftChars="172" w:left="539" w:hangingChars="85" w:hanging="178"/>
      </w:pPr>
      <w:r w:rsidRPr="00CD3883">
        <w:t>イ　当該証券会社</w:t>
      </w:r>
      <w:r w:rsidRPr="00CD3883">
        <w:t xml:space="preserve"> </w:t>
      </w:r>
    </w:p>
    <w:p w:rsidR="00D92883" w:rsidRPr="00CD3883" w:rsidRDefault="00D92883" w:rsidP="00D92883">
      <w:pPr>
        <w:ind w:leftChars="172" w:left="539" w:hangingChars="85" w:hanging="178"/>
      </w:pPr>
      <w:r w:rsidRPr="00CD3883">
        <w:t>ロ　当該証券会社の役員（取締役又は監査役をいう。次号において同じ。）及び主要株主</w:t>
      </w:r>
      <w:r w:rsidRPr="00CD3883">
        <w:t xml:space="preserve"> </w:t>
      </w:r>
    </w:p>
    <w:p w:rsidR="00D92883" w:rsidRPr="00CD3883" w:rsidRDefault="00D92883" w:rsidP="00D92883">
      <w:pPr>
        <w:ind w:leftChars="172" w:left="539" w:hangingChars="85" w:hanging="178"/>
      </w:pPr>
      <w:r w:rsidRPr="00CD3883">
        <w:t>ハ　ロに掲げる者の親族</w:t>
      </w:r>
      <w:r w:rsidRPr="00CD3883">
        <w:t xml:space="preserve"> </w:t>
      </w:r>
    </w:p>
    <w:p w:rsidR="00D92883" w:rsidRPr="00CD3883" w:rsidRDefault="00D92883" w:rsidP="00D92883">
      <w:pPr>
        <w:ind w:leftChars="172" w:left="539" w:hangingChars="85" w:hanging="178"/>
      </w:pPr>
      <w:r w:rsidRPr="00CD3883">
        <w:t>ニ　イからハまでに掲げる者が、当該法人等以外の法人等（以下この号において「他の法人等」という。）の</w:t>
      </w:r>
      <w:r w:rsidRPr="00CD3883">
        <w:rPr>
          <w:u w:val="single" w:color="FF0000"/>
        </w:rPr>
        <w:t>発行済株式の総数又は出資の総額の百分の五十を超える株式又は出資を所有している</w:t>
      </w:r>
      <w:r w:rsidRPr="00CD3883">
        <w:t>場合における当該他の法人等及びその役員</w:t>
      </w:r>
      <w:r w:rsidRPr="00CD3883">
        <w:t xml:space="preserve"> </w:t>
      </w:r>
    </w:p>
    <w:p w:rsidR="00D92883" w:rsidRPr="00CD3883" w:rsidRDefault="00D92883" w:rsidP="00D92883">
      <w:pPr>
        <w:ind w:leftChars="86" w:left="359" w:hangingChars="85" w:hanging="178"/>
      </w:pPr>
      <w:r w:rsidRPr="00CD3883">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CD3883">
        <w:t xml:space="preserve"> </w:t>
      </w:r>
    </w:p>
    <w:p w:rsidR="00D92883" w:rsidRPr="00896BE3" w:rsidRDefault="00D92883" w:rsidP="00D92883">
      <w:pPr>
        <w:ind w:left="178" w:hangingChars="85" w:hanging="178"/>
      </w:pPr>
      <w:r w:rsidRPr="00CD3883">
        <w:t>３　前二項の規定を適用する場合において、</w:t>
      </w:r>
      <w:r w:rsidRPr="00CD3883">
        <w:rPr>
          <w:u w:val="single" w:color="FF0000"/>
        </w:rPr>
        <w:t>株式又は出資の所有</w:t>
      </w:r>
      <w:r w:rsidRPr="00CD3883">
        <w:t>の判定に関し必要な事項は、内閣府令</w:t>
      </w:r>
      <w:r w:rsidRPr="00896BE3">
        <w:t>で定める。</w:t>
      </w:r>
      <w:r w:rsidRPr="00896BE3">
        <w:t xml:space="preserve"> </w:t>
      </w:r>
    </w:p>
    <w:p w:rsidR="00D92883" w:rsidRPr="00CD3883"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lastRenderedPageBreak/>
        <w:t>（証券会社と密接な関係を有する者）</w:t>
      </w:r>
      <w:r w:rsidRPr="00046D8B">
        <w:t xml:space="preserve"> </w:t>
      </w:r>
    </w:p>
    <w:p w:rsidR="00D92883" w:rsidRPr="00896BE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w:t>
      </w:r>
      <w:r w:rsidRPr="00D35A4C">
        <w:rPr>
          <w:u w:val="single" w:color="FF0000"/>
        </w:rPr>
        <w:t>内閣府令</w:t>
      </w:r>
      <w:r w:rsidRPr="00896BE3">
        <w:t>で定める要件に該当する者を除く。）及びこれに準ずるものとして</w:t>
      </w:r>
      <w:r w:rsidRPr="00D35A4C">
        <w:rPr>
          <w:u w:val="single" w:color="FF0000"/>
        </w:rPr>
        <w:t>内閣府令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896BE3">
        <w:t xml:space="preserve"> </w:t>
      </w:r>
    </w:p>
    <w:p w:rsidR="00D92883" w:rsidRPr="00896BE3" w:rsidRDefault="00D92883" w:rsidP="00D92883">
      <w:pPr>
        <w:ind w:leftChars="172" w:left="539" w:hangingChars="85" w:hanging="178"/>
      </w:pPr>
      <w:r w:rsidRPr="00896BE3">
        <w:t>イ　当該法人等</w:t>
      </w:r>
      <w:r w:rsidRPr="00896BE3">
        <w:t xml:space="preserve"> </w:t>
      </w:r>
    </w:p>
    <w:p w:rsidR="00D92883" w:rsidRPr="00896BE3" w:rsidRDefault="00D92883" w:rsidP="00D92883">
      <w:pPr>
        <w:ind w:leftChars="172" w:left="539" w:hangingChars="85" w:hanging="178"/>
      </w:pPr>
      <w:r w:rsidRPr="00896BE3">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896BE3">
        <w:t xml:space="preserve"> </w:t>
      </w:r>
    </w:p>
    <w:p w:rsidR="00D92883" w:rsidRPr="00896BE3" w:rsidRDefault="00D92883" w:rsidP="00D92883">
      <w:pPr>
        <w:ind w:leftChars="172" w:left="539" w:hangingChars="85" w:hanging="178"/>
      </w:pPr>
      <w:r w:rsidRPr="00896BE3">
        <w:t>ハ　ロに掲げる者の親族（配偶者並びに二親等内の血族及び姻族に限る。以下この条において同じ。）</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２　法第三十二条第六項に規定する政令で定める要件に該当する者は、証券会社によつてその経営が支配されているものとして次に掲げる要件のいずれかに該当する法人等（</w:t>
      </w:r>
      <w:r w:rsidRPr="00D35A4C">
        <w:rPr>
          <w:u w:val="single" w:color="FF0000"/>
        </w:rPr>
        <w:t>内閣府令</w:t>
      </w:r>
      <w:r w:rsidRPr="00896BE3">
        <w:t>で定める要件に該当する者を除く。）及びこれに準ずるものとして</w:t>
      </w:r>
      <w:r w:rsidRPr="00D35A4C">
        <w:rPr>
          <w:u w:val="single" w:color="FF0000"/>
        </w:rPr>
        <w:t>内閣府令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次に掲げる者が所有している当該法人等の株式の数又は出資の額の合計が、当該法人等の発行済株式の総数又は出資の総額の百分の五十を超えていること。</w:t>
      </w:r>
      <w:r w:rsidRPr="00896BE3">
        <w:t xml:space="preserve"> </w:t>
      </w:r>
    </w:p>
    <w:p w:rsidR="00D92883" w:rsidRPr="00896BE3" w:rsidRDefault="00D92883" w:rsidP="00D92883">
      <w:pPr>
        <w:ind w:leftChars="172" w:left="539" w:hangingChars="85" w:hanging="178"/>
      </w:pPr>
      <w:r w:rsidRPr="00896BE3">
        <w:t>イ　当該証券会社</w:t>
      </w:r>
      <w:r w:rsidRPr="00896BE3">
        <w:t xml:space="preserve"> </w:t>
      </w:r>
    </w:p>
    <w:p w:rsidR="00D92883" w:rsidRPr="00896BE3" w:rsidRDefault="00D92883" w:rsidP="00D92883">
      <w:pPr>
        <w:ind w:leftChars="172" w:left="539" w:hangingChars="85" w:hanging="178"/>
      </w:pPr>
      <w:r w:rsidRPr="00896BE3">
        <w:t>ロ　当該証券会社の役員（取締役又は監査役をいう。次号において同じ。）及び主要株主</w:t>
      </w:r>
      <w:r w:rsidRPr="00896BE3">
        <w:t xml:space="preserve"> </w:t>
      </w:r>
    </w:p>
    <w:p w:rsidR="00D92883" w:rsidRPr="00896BE3" w:rsidRDefault="00D92883" w:rsidP="00D92883">
      <w:pPr>
        <w:ind w:leftChars="172" w:left="539" w:hangingChars="85" w:hanging="178"/>
      </w:pPr>
      <w:r w:rsidRPr="00896BE3">
        <w:t>ハ　ロに掲げる者の親族</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前号ロからニまでに掲げる者並びに当該証券会社の役員であつた者（役員でなくなつ</w:t>
      </w:r>
      <w:r w:rsidRPr="00896BE3">
        <w:lastRenderedPageBreak/>
        <w:t>た日から二年を経過するまでの者に限る。）及び使用人が、当該法人等の取締役（理事その他これに準ずる者を含む。以下この号において同じ。）又はその代表権を有する取締役の過半数を占めていること。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３　前二項の規定を適用する場合において、株式又は出資の所有の判定に関し必要な事項は、</w:t>
      </w:r>
      <w:r w:rsidRPr="00D35A4C">
        <w:rPr>
          <w:u w:val="single" w:color="FF0000"/>
        </w:rPr>
        <w:t>内閣府令</w:t>
      </w:r>
      <w:r w:rsidRPr="00896BE3">
        <w:t>で定める。</w:t>
      </w:r>
      <w:r w:rsidRPr="00896BE3">
        <w:t xml:space="preserve"> </w:t>
      </w:r>
    </w:p>
    <w:p w:rsidR="00D92883" w:rsidRPr="008660ED"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046D8B" w:rsidRDefault="00D92883" w:rsidP="00D92883">
      <w:pPr>
        <w:ind w:leftChars="85" w:left="178"/>
      </w:pPr>
      <w:r w:rsidRPr="00046D8B">
        <w:t>（証券会社と密接な関係を有する者）</w:t>
      </w:r>
      <w:r w:rsidRPr="00046D8B">
        <w:t xml:space="preserve"> </w:t>
      </w:r>
    </w:p>
    <w:p w:rsidR="00D92883" w:rsidRPr="00896BE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w:t>
      </w:r>
      <w:r w:rsidRPr="00A1503A">
        <w:rPr>
          <w:u w:val="single" w:color="FF0000"/>
        </w:rPr>
        <w:t>総理府令</w:t>
      </w:r>
      <w:r w:rsidRPr="00896BE3">
        <w:t>で定める要件に該当する者を除く。）及びこれに準ずるものとして</w:t>
      </w:r>
      <w:r w:rsidRPr="00A1503A">
        <w:rPr>
          <w:u w:val="single" w:color="FF0000"/>
        </w:rPr>
        <w:t>総理府令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896BE3">
        <w:t xml:space="preserve"> </w:t>
      </w:r>
    </w:p>
    <w:p w:rsidR="00D92883" w:rsidRPr="00896BE3" w:rsidRDefault="00D92883" w:rsidP="00D92883">
      <w:pPr>
        <w:ind w:leftChars="172" w:left="539" w:hangingChars="85" w:hanging="178"/>
      </w:pPr>
      <w:r w:rsidRPr="00896BE3">
        <w:t>イ　当該法人等</w:t>
      </w:r>
      <w:r w:rsidRPr="00896BE3">
        <w:t xml:space="preserve"> </w:t>
      </w:r>
    </w:p>
    <w:p w:rsidR="00D92883" w:rsidRPr="00896BE3" w:rsidRDefault="00D92883" w:rsidP="00D92883">
      <w:pPr>
        <w:ind w:leftChars="172" w:left="539" w:hangingChars="85" w:hanging="178"/>
      </w:pPr>
      <w:r w:rsidRPr="00896BE3">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896BE3">
        <w:t xml:space="preserve"> </w:t>
      </w:r>
    </w:p>
    <w:p w:rsidR="00D92883" w:rsidRPr="00896BE3" w:rsidRDefault="00D92883" w:rsidP="00D92883">
      <w:pPr>
        <w:ind w:leftChars="172" w:left="539" w:hangingChars="85" w:hanging="178"/>
      </w:pPr>
      <w:r w:rsidRPr="00896BE3">
        <w:t>ハ　ロに掲げる者の親族（配偶者並びに二親等内の血族及び姻族に限る。以下この条において同じ。）</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２　法第三十二条第六項に規定する政令で定める要件に該当する者は、証券会社によつてその経営が支配されているものとして次に掲げる要件のいずれかに該当する法人等（</w:t>
      </w:r>
      <w:r w:rsidRPr="00A1503A">
        <w:rPr>
          <w:u w:val="single" w:color="FF0000"/>
        </w:rPr>
        <w:t>総理府令</w:t>
      </w:r>
      <w:r w:rsidRPr="00896BE3">
        <w:t>で定める要件に該当する者を除く。）及びこれに準ずるものとして</w:t>
      </w:r>
      <w:r w:rsidRPr="00A1503A">
        <w:rPr>
          <w:u w:val="single" w:color="FF0000"/>
        </w:rPr>
        <w:t>総理府令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次に掲げる者が所有している当該法人等の株式の数又は出資の額の合計が、当該法人等の発行済株式の総数又は出資の総額の百分の五十を超えていること。</w:t>
      </w:r>
      <w:r w:rsidRPr="00896BE3">
        <w:t xml:space="preserve"> </w:t>
      </w:r>
    </w:p>
    <w:p w:rsidR="00D92883" w:rsidRPr="00896BE3" w:rsidRDefault="00D92883" w:rsidP="00D92883">
      <w:pPr>
        <w:ind w:leftChars="172" w:left="539" w:hangingChars="85" w:hanging="178"/>
      </w:pPr>
      <w:r w:rsidRPr="00896BE3">
        <w:t>イ　当該証券会社</w:t>
      </w:r>
      <w:r w:rsidRPr="00896BE3">
        <w:t xml:space="preserve"> </w:t>
      </w:r>
    </w:p>
    <w:p w:rsidR="00D92883" w:rsidRPr="00896BE3" w:rsidRDefault="00D92883" w:rsidP="00D92883">
      <w:pPr>
        <w:ind w:leftChars="172" w:left="539" w:hangingChars="85" w:hanging="178"/>
      </w:pPr>
      <w:r w:rsidRPr="00896BE3">
        <w:lastRenderedPageBreak/>
        <w:t>ロ　当該証券会社の役員（取締役又は監査役をいう。次号において同じ。）及び主要株主</w:t>
      </w:r>
      <w:r w:rsidRPr="00896BE3">
        <w:t xml:space="preserve"> </w:t>
      </w:r>
    </w:p>
    <w:p w:rsidR="00D92883" w:rsidRPr="00896BE3" w:rsidRDefault="00D92883" w:rsidP="00D92883">
      <w:pPr>
        <w:ind w:leftChars="172" w:left="539" w:hangingChars="85" w:hanging="178"/>
      </w:pPr>
      <w:r w:rsidRPr="00896BE3">
        <w:t>ハ　ロに掲げる者の親族</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３　前二項の規定を適用する場合において、株式又は出資の所有の判定に関し必要な事項は、</w:t>
      </w:r>
      <w:r w:rsidRPr="00A1503A">
        <w:rPr>
          <w:u w:val="single" w:color="FF0000"/>
        </w:rPr>
        <w:t>総理府令</w:t>
      </w:r>
      <w:r w:rsidRPr="00896BE3">
        <w:t>で定める。</w:t>
      </w:r>
      <w:r w:rsidRPr="00896BE3">
        <w:t xml:space="preserve"> </w:t>
      </w:r>
    </w:p>
    <w:p w:rsidR="00D92883" w:rsidRPr="008660ED" w:rsidRDefault="00D92883" w:rsidP="00D92883">
      <w:pPr>
        <w:rPr>
          <w:rFonts w:hint="eastAsia"/>
        </w:rPr>
      </w:pPr>
    </w:p>
    <w:p w:rsidR="00D92883" w:rsidRDefault="00D92883" w:rsidP="00D92883">
      <w:pPr>
        <w:ind w:left="178" w:hangingChars="85" w:hanging="178"/>
        <w:rPr>
          <w:rFonts w:hint="eastAsia"/>
        </w:rPr>
      </w:pPr>
    </w:p>
    <w:p w:rsidR="00D92883" w:rsidRDefault="00D92883" w:rsidP="00D928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896BE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w:t>
      </w:r>
      <w:r w:rsidRPr="00A1503A">
        <w:rPr>
          <w:u w:val="single" w:color="FF0000"/>
        </w:rPr>
        <w:t>総理府令</w:t>
      </w:r>
      <w:r w:rsidRPr="00896BE3">
        <w:t>で定める要件に該当する者を除く。）及びこれに準ずるものとして</w:t>
      </w:r>
      <w:r w:rsidRPr="00A1503A">
        <w:rPr>
          <w:u w:val="single" w:color="FF0000"/>
        </w:rPr>
        <w:t>総理府令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896BE3">
        <w:t xml:space="preserve"> </w:t>
      </w:r>
    </w:p>
    <w:p w:rsidR="00D92883" w:rsidRPr="00896BE3" w:rsidRDefault="00D92883" w:rsidP="00D92883">
      <w:pPr>
        <w:ind w:leftChars="172" w:left="539" w:hangingChars="85" w:hanging="178"/>
      </w:pPr>
      <w:r w:rsidRPr="00896BE3">
        <w:t>イ　当該法人等</w:t>
      </w:r>
      <w:r w:rsidRPr="00896BE3">
        <w:t xml:space="preserve"> </w:t>
      </w:r>
    </w:p>
    <w:p w:rsidR="00D92883" w:rsidRPr="00896BE3" w:rsidRDefault="00D92883" w:rsidP="00D92883">
      <w:pPr>
        <w:ind w:leftChars="172" w:left="539" w:hangingChars="85" w:hanging="178"/>
      </w:pPr>
      <w:r w:rsidRPr="00896BE3">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896BE3">
        <w:t xml:space="preserve"> </w:t>
      </w:r>
    </w:p>
    <w:p w:rsidR="00D92883" w:rsidRPr="00896BE3" w:rsidRDefault="00D92883" w:rsidP="00D92883">
      <w:pPr>
        <w:ind w:leftChars="172" w:left="539" w:hangingChars="85" w:hanging="178"/>
      </w:pPr>
      <w:r w:rsidRPr="00896BE3">
        <w:t>ハ　ロに掲げる者の親族（配偶者並びに二親等内の血族及び姻族に限る。以下この条において同じ。）</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lastRenderedPageBreak/>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２　法第三十二条第六項に規定する政令で定める要件に該当する者は、証券会社によつてその経営が支配されているものとして次に掲げる要件のいずれかに該当する法人等（</w:t>
      </w:r>
      <w:r w:rsidRPr="00A1503A">
        <w:rPr>
          <w:u w:val="single" w:color="FF0000"/>
        </w:rPr>
        <w:t>総理府令</w:t>
      </w:r>
      <w:r w:rsidRPr="00896BE3">
        <w:t>で定める要件に該当する者を除く。）及びこれに準ずるものとして</w:t>
      </w:r>
      <w:r w:rsidRPr="00A1503A">
        <w:rPr>
          <w:u w:val="single" w:color="FF0000"/>
        </w:rPr>
        <w:t>総理府令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次に掲げる者が所有している当該法人等の株式の数又は出資の額の合計が、当該法人等の発行済株式の総数又は出資の総額の百分の五十を超えていること。</w:t>
      </w:r>
      <w:r w:rsidRPr="00896BE3">
        <w:t xml:space="preserve"> </w:t>
      </w:r>
    </w:p>
    <w:p w:rsidR="00D92883" w:rsidRPr="00896BE3" w:rsidRDefault="00D92883" w:rsidP="00D92883">
      <w:pPr>
        <w:ind w:leftChars="172" w:left="539" w:hangingChars="85" w:hanging="178"/>
      </w:pPr>
      <w:r w:rsidRPr="00896BE3">
        <w:t>イ　当該証券会社</w:t>
      </w:r>
      <w:r w:rsidRPr="00896BE3">
        <w:t xml:space="preserve"> </w:t>
      </w:r>
    </w:p>
    <w:p w:rsidR="00D92883" w:rsidRPr="00896BE3" w:rsidRDefault="00D92883" w:rsidP="00D92883">
      <w:pPr>
        <w:ind w:leftChars="172" w:left="539" w:hangingChars="85" w:hanging="178"/>
      </w:pPr>
      <w:r w:rsidRPr="00896BE3">
        <w:t>ロ　当該証券会社の役員（取締役又は監査役をいう。次号において同じ。）及び主要株主</w:t>
      </w:r>
      <w:r w:rsidRPr="00896BE3">
        <w:t xml:space="preserve"> </w:t>
      </w:r>
    </w:p>
    <w:p w:rsidR="00D92883" w:rsidRPr="00896BE3" w:rsidRDefault="00D92883" w:rsidP="00D92883">
      <w:pPr>
        <w:ind w:leftChars="172" w:left="539" w:hangingChars="85" w:hanging="178"/>
      </w:pPr>
      <w:r w:rsidRPr="00896BE3">
        <w:t>ハ　ロに掲げる者の親族</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３　前二項の規定を適用する場合において、株式又は出資の所有の判定に関し必要な事項は、</w:t>
      </w:r>
      <w:r w:rsidRPr="00A1503A">
        <w:rPr>
          <w:u w:val="single" w:color="FF0000"/>
        </w:rPr>
        <w:t>総理府令</w:t>
      </w:r>
      <w:r w:rsidRPr="00896BE3">
        <w:t>で定める。</w:t>
      </w:r>
      <w:r w:rsidRPr="00896BE3">
        <w:t xml:space="preserve"> </w:t>
      </w:r>
    </w:p>
    <w:p w:rsidR="00D92883" w:rsidRPr="00896BE3" w:rsidRDefault="00D92883" w:rsidP="00D92883">
      <w:pPr>
        <w:ind w:left="178" w:hangingChars="85" w:hanging="178"/>
        <w:rPr>
          <w:rFonts w:hint="eastAsia"/>
        </w:rPr>
      </w:pPr>
    </w:p>
    <w:p w:rsidR="00D92883" w:rsidRPr="00896BE3" w:rsidRDefault="00D92883" w:rsidP="00D92883">
      <w:pPr>
        <w:ind w:left="178" w:hangingChars="85" w:hanging="178"/>
        <w:rPr>
          <w:rFonts w:hint="eastAsia"/>
        </w:rPr>
      </w:pPr>
      <w:r w:rsidRPr="00896BE3">
        <w:rPr>
          <w:rFonts w:hint="eastAsia"/>
        </w:rPr>
        <w:t>（改正前）</w:t>
      </w:r>
    </w:p>
    <w:p w:rsidR="00D92883" w:rsidRPr="00896BE3" w:rsidRDefault="00D92883" w:rsidP="00D92883">
      <w:pPr>
        <w:ind w:leftChars="85" w:left="178"/>
      </w:pPr>
      <w:r w:rsidRPr="00896BE3">
        <w:t>（証券会社と密接な関係を有する者）</w:t>
      </w:r>
      <w:r w:rsidRPr="00896BE3">
        <w:t xml:space="preserve"> </w:t>
      </w:r>
    </w:p>
    <w:p w:rsidR="00D92883" w:rsidRPr="00896BE3" w:rsidRDefault="00D92883" w:rsidP="00D92883">
      <w:pPr>
        <w:ind w:left="179" w:hangingChars="85" w:hanging="179"/>
      </w:pPr>
      <w:r w:rsidRPr="00896BE3">
        <w:rPr>
          <w:b/>
          <w:bCs/>
        </w:rPr>
        <w:t>第十五条の</w:t>
      </w:r>
      <w:r w:rsidRPr="00896BE3">
        <w:rPr>
          <w:rFonts w:hint="eastAsia"/>
          <w:b/>
          <w:bCs/>
        </w:rPr>
        <w:t>三</w:t>
      </w:r>
      <w:r w:rsidRPr="00896BE3">
        <w:t xml:space="preserve">　法第三十二条第五項に規定する政令で定める要件に該当する者は、法人その他の団体（以下この条において「法人等」という。）で、証券会社の経営を支配しているものとして次に掲げる要件のいずれかに該当する者（</w:t>
      </w:r>
      <w:r w:rsidRPr="00896BE3">
        <w:rPr>
          <w:u w:val="single" w:color="FF0000"/>
        </w:rPr>
        <w:t>総理府令・大蔵省令</w:t>
      </w:r>
      <w:r w:rsidRPr="00896BE3">
        <w:t>で定める要件に該当する者を除く。）及びこれに準ずるものとして</w:t>
      </w:r>
      <w:r w:rsidRPr="00896BE3">
        <w:rPr>
          <w:u w:val="single" w:color="FF0000"/>
        </w:rPr>
        <w:t>総理府令・大蔵省令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896BE3">
        <w:t xml:space="preserve"> </w:t>
      </w:r>
    </w:p>
    <w:p w:rsidR="00D92883" w:rsidRPr="00896BE3" w:rsidRDefault="00D92883" w:rsidP="00D92883">
      <w:pPr>
        <w:ind w:leftChars="172" w:left="539" w:hangingChars="85" w:hanging="178"/>
      </w:pPr>
      <w:r w:rsidRPr="00896BE3">
        <w:t>イ　当該法人等</w:t>
      </w:r>
      <w:r w:rsidRPr="00896BE3">
        <w:t xml:space="preserve"> </w:t>
      </w:r>
    </w:p>
    <w:p w:rsidR="00D92883" w:rsidRPr="00896BE3" w:rsidRDefault="00D92883" w:rsidP="00D92883">
      <w:pPr>
        <w:ind w:leftChars="172" w:left="539" w:hangingChars="85" w:hanging="178"/>
      </w:pPr>
      <w:r w:rsidRPr="00896BE3">
        <w:t>ロ　当該法人等の役員（取締役又は監査役（理事、監事その他これらに準ずる者を含む。）をいう。以下この項及び次項第一号ニにおいて同じ。）及び主要株主（発行済株式の</w:t>
      </w:r>
      <w:r w:rsidRPr="00896BE3">
        <w:lastRenderedPageBreak/>
        <w:t>総数又は出資（議決権のあるものに限る。以下この条において同じ。）の総額の百分の十以上の株式又は出資を所有している株主又は出資者をいう。以下この条において同じ。）</w:t>
      </w:r>
      <w:r w:rsidRPr="00896BE3">
        <w:t xml:space="preserve"> </w:t>
      </w:r>
    </w:p>
    <w:p w:rsidR="00D92883" w:rsidRPr="00896BE3" w:rsidRDefault="00D92883" w:rsidP="00D92883">
      <w:pPr>
        <w:ind w:leftChars="172" w:left="539" w:hangingChars="85" w:hanging="178"/>
      </w:pPr>
      <w:r w:rsidRPr="00896BE3">
        <w:t>ハ　ロに掲げる者の親族（配偶者並びに二親等内の血族及び姻族に限る。以下この条において同じ。）</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２　法第三十二条第六項に規定する政令で定める要件に該当する者は、証券会社によつてその経営が支配されているものとして次に掲げる要件のいずれかに該当する法人等（</w:t>
      </w:r>
      <w:r w:rsidRPr="00896BE3">
        <w:rPr>
          <w:u w:val="single" w:color="FF0000"/>
        </w:rPr>
        <w:t>総理府令・大蔵省令</w:t>
      </w:r>
      <w:r w:rsidRPr="00896BE3">
        <w:t>で定める要件に該当する者を除く。）及びこれに準ずるものとして</w:t>
      </w:r>
      <w:r w:rsidRPr="00896BE3">
        <w:rPr>
          <w:u w:val="single" w:color="FF0000"/>
        </w:rPr>
        <w:t>総理府令・大蔵省令</w:t>
      </w:r>
      <w:r w:rsidRPr="00896BE3">
        <w:t>で定める要件に該当する者とする。</w:t>
      </w:r>
      <w:r w:rsidRPr="00896BE3">
        <w:t xml:space="preserve"> </w:t>
      </w:r>
    </w:p>
    <w:p w:rsidR="00D92883" w:rsidRPr="00896BE3" w:rsidRDefault="00D92883" w:rsidP="00D92883">
      <w:pPr>
        <w:ind w:leftChars="86" w:left="359" w:hangingChars="85" w:hanging="178"/>
      </w:pPr>
      <w:r w:rsidRPr="00896BE3">
        <w:t>一　次に掲げる者が所有している当該法人等の株式の数又は出資の額の合計が、当該法人等の発行済株式の総数又は出資の総額の百分の五十を超えていること。</w:t>
      </w:r>
      <w:r w:rsidRPr="00896BE3">
        <w:t xml:space="preserve"> </w:t>
      </w:r>
    </w:p>
    <w:p w:rsidR="00D92883" w:rsidRPr="00896BE3" w:rsidRDefault="00D92883" w:rsidP="00D92883">
      <w:pPr>
        <w:ind w:leftChars="172" w:left="539" w:hangingChars="85" w:hanging="178"/>
      </w:pPr>
      <w:r w:rsidRPr="00896BE3">
        <w:t>イ　当該証券会社</w:t>
      </w:r>
      <w:r w:rsidRPr="00896BE3">
        <w:t xml:space="preserve"> </w:t>
      </w:r>
    </w:p>
    <w:p w:rsidR="00D92883" w:rsidRPr="00896BE3" w:rsidRDefault="00D92883" w:rsidP="00D92883">
      <w:pPr>
        <w:ind w:leftChars="172" w:left="539" w:hangingChars="85" w:hanging="178"/>
      </w:pPr>
      <w:r w:rsidRPr="00896BE3">
        <w:t>ロ　当該証券会社の役員（取締役又は監査役をいう。次号において同じ。）及び主要株主</w:t>
      </w:r>
      <w:r w:rsidRPr="00896BE3">
        <w:t xml:space="preserve"> </w:t>
      </w:r>
    </w:p>
    <w:p w:rsidR="00D92883" w:rsidRPr="00896BE3" w:rsidRDefault="00D92883" w:rsidP="00D92883">
      <w:pPr>
        <w:ind w:leftChars="172" w:left="539" w:hangingChars="85" w:hanging="178"/>
      </w:pPr>
      <w:r w:rsidRPr="00896BE3">
        <w:t>ハ　ロに掲げる者の親族</w:t>
      </w:r>
      <w:r w:rsidRPr="00896BE3">
        <w:t xml:space="preserve"> </w:t>
      </w:r>
    </w:p>
    <w:p w:rsidR="00D92883" w:rsidRPr="00896BE3" w:rsidRDefault="00D92883" w:rsidP="00D92883">
      <w:pPr>
        <w:ind w:leftChars="172" w:left="539" w:hangingChars="85" w:hanging="178"/>
      </w:pPr>
      <w:r w:rsidRPr="00896BE3">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896BE3">
        <w:t xml:space="preserve"> </w:t>
      </w:r>
    </w:p>
    <w:p w:rsidR="00D92883" w:rsidRPr="00896BE3" w:rsidRDefault="00D92883" w:rsidP="00D92883">
      <w:pPr>
        <w:ind w:leftChars="86" w:left="359" w:hangingChars="85" w:hanging="178"/>
      </w:pPr>
      <w:r w:rsidRPr="00896BE3">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896BE3">
        <w:t xml:space="preserve"> </w:t>
      </w:r>
    </w:p>
    <w:p w:rsidR="00D92883" w:rsidRPr="00896BE3" w:rsidRDefault="00D92883" w:rsidP="00D92883">
      <w:pPr>
        <w:ind w:left="178" w:hangingChars="85" w:hanging="178"/>
      </w:pPr>
      <w:r w:rsidRPr="00896BE3">
        <w:t>３　前二項の規定を適用する場合において、株式又は出資の所有の判定に関し必要な事項は、</w:t>
      </w:r>
      <w:r w:rsidRPr="00896BE3">
        <w:rPr>
          <w:u w:val="single" w:color="FF0000"/>
        </w:rPr>
        <w:t>総理府令・大蔵省令</w:t>
      </w:r>
      <w:r w:rsidRPr="00896BE3">
        <w:t>で定める。</w:t>
      </w:r>
      <w:r w:rsidRPr="00896BE3">
        <w:t xml:space="preserve"> </w:t>
      </w:r>
    </w:p>
    <w:p w:rsidR="00D92883" w:rsidRPr="00896BE3" w:rsidRDefault="00D92883" w:rsidP="00D92883">
      <w:pPr>
        <w:rPr>
          <w:rFonts w:hint="eastAsia"/>
        </w:rPr>
      </w:pPr>
    </w:p>
    <w:p w:rsidR="00D92883" w:rsidRPr="00896BE3" w:rsidRDefault="00D92883" w:rsidP="00D92883">
      <w:pPr>
        <w:rPr>
          <w:rFonts w:hint="eastAsia"/>
        </w:rPr>
      </w:pPr>
    </w:p>
    <w:p w:rsidR="00D92883" w:rsidRDefault="00D92883" w:rsidP="00D9288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0256A5" w:rsidRDefault="00D92883" w:rsidP="00D92883">
      <w:pPr>
        <w:ind w:left="179" w:hangingChars="85" w:hanging="179"/>
      </w:pPr>
      <w:r w:rsidRPr="000256A5">
        <w:rPr>
          <w:b/>
          <w:bCs/>
          <w:u w:val="single" w:color="FF0000"/>
        </w:rPr>
        <w:t>第十五条の</w:t>
      </w:r>
      <w:r>
        <w:rPr>
          <w:rFonts w:hint="eastAsia"/>
          <w:b/>
          <w:bCs/>
          <w:u w:val="single" w:color="FF0000"/>
        </w:rPr>
        <w:t>三</w:t>
      </w:r>
      <w:r w:rsidRPr="00046D8B">
        <w:t xml:space="preserve">　法</w:t>
      </w:r>
      <w:r w:rsidRPr="00CD0DFF">
        <w:rPr>
          <w:u w:val="single" w:color="FF0000"/>
        </w:rPr>
        <w:t>第三十二条第五項</w:t>
      </w:r>
      <w:r w:rsidRPr="00046D8B">
        <w:t>に規定する政令で定める要件に該当する者は、法人その他の団体（以下この条において「法人等」という。）で、証券会社の経営を支配しているものとして次に掲げる要件のいずれかに該当する者（</w:t>
      </w:r>
      <w:r w:rsidRPr="000256A5">
        <w:t>総理府令・大蔵省令で定める要件に該当する者を除く。）及びこれに準ずるものとして総理府令・大蔵省令で定める要件に該当する者とする。</w:t>
      </w:r>
      <w:r w:rsidRPr="000256A5">
        <w:t xml:space="preserve"> </w:t>
      </w:r>
    </w:p>
    <w:p w:rsidR="00D92883" w:rsidRPr="000256A5" w:rsidRDefault="00D92883" w:rsidP="00D92883">
      <w:pPr>
        <w:ind w:leftChars="86" w:left="359" w:hangingChars="85" w:hanging="178"/>
      </w:pPr>
      <w:r w:rsidRPr="000256A5">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0256A5">
        <w:t xml:space="preserve"> </w:t>
      </w:r>
    </w:p>
    <w:p w:rsidR="00D92883" w:rsidRPr="000256A5" w:rsidRDefault="00D92883" w:rsidP="00D92883">
      <w:pPr>
        <w:ind w:leftChars="172" w:left="539" w:hangingChars="85" w:hanging="178"/>
      </w:pPr>
      <w:r w:rsidRPr="000256A5">
        <w:t>イ　当該法人等</w:t>
      </w:r>
      <w:r w:rsidRPr="000256A5">
        <w:t xml:space="preserve"> </w:t>
      </w:r>
    </w:p>
    <w:p w:rsidR="00D92883" w:rsidRPr="000256A5" w:rsidRDefault="00D92883" w:rsidP="00D92883">
      <w:pPr>
        <w:ind w:leftChars="172" w:left="539" w:hangingChars="85" w:hanging="178"/>
      </w:pPr>
      <w:r w:rsidRPr="000256A5">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0256A5">
        <w:t xml:space="preserve"> </w:t>
      </w:r>
    </w:p>
    <w:p w:rsidR="00D92883" w:rsidRPr="000256A5" w:rsidRDefault="00D92883" w:rsidP="00D92883">
      <w:pPr>
        <w:ind w:leftChars="172" w:left="539" w:hangingChars="85" w:hanging="178"/>
      </w:pPr>
      <w:r w:rsidRPr="000256A5">
        <w:t>ハ　ロに掲げる者の親族（配偶者並びに二親等内の血族及び姻族に限る。以下この条において同じ。）</w:t>
      </w:r>
      <w:r w:rsidRPr="000256A5">
        <w:t xml:space="preserve"> </w:t>
      </w:r>
    </w:p>
    <w:p w:rsidR="00D92883" w:rsidRPr="000256A5" w:rsidRDefault="00D92883" w:rsidP="00D92883">
      <w:pPr>
        <w:ind w:leftChars="172" w:left="539" w:hangingChars="85" w:hanging="178"/>
      </w:pPr>
      <w:r w:rsidRPr="000256A5">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256A5">
        <w:t xml:space="preserve"> </w:t>
      </w:r>
    </w:p>
    <w:p w:rsidR="00D92883" w:rsidRPr="000256A5" w:rsidRDefault="00D92883" w:rsidP="00D92883">
      <w:pPr>
        <w:ind w:leftChars="86" w:left="359" w:hangingChars="85" w:hanging="178"/>
      </w:pPr>
      <w:r w:rsidRPr="000256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256A5">
        <w:t xml:space="preserve"> </w:t>
      </w:r>
    </w:p>
    <w:p w:rsidR="00D92883" w:rsidRPr="000256A5" w:rsidRDefault="00D92883" w:rsidP="00D92883">
      <w:pPr>
        <w:ind w:left="178" w:hangingChars="85" w:hanging="178"/>
      </w:pPr>
      <w:r w:rsidRPr="000256A5">
        <w:t>２　法</w:t>
      </w:r>
      <w:r w:rsidRPr="00CD0DFF">
        <w:rPr>
          <w:u w:val="single" w:color="FF0000"/>
        </w:rPr>
        <w:t>第三十二条第六項</w:t>
      </w:r>
      <w:r w:rsidRPr="000256A5">
        <w:t>に規定する政令で定める要件に該当する者は、証券会社によつてその経営が支配されているものとして次に掲げる要件のいずれかに該当する法人等（総理府令・大蔵省令で定める要件に該当する者を除く。）及びこれに準ずるものとして総理府令・大蔵省令で定める要件に該当する者とする。</w:t>
      </w:r>
      <w:r w:rsidRPr="000256A5">
        <w:t xml:space="preserve"> </w:t>
      </w:r>
    </w:p>
    <w:p w:rsidR="00D92883" w:rsidRPr="000256A5" w:rsidRDefault="00D92883" w:rsidP="00D92883">
      <w:pPr>
        <w:ind w:leftChars="86" w:left="359" w:hangingChars="85" w:hanging="178"/>
      </w:pPr>
      <w:r w:rsidRPr="000256A5">
        <w:t>一　次に掲げる者が所有している当該法人等の株式の数又は出資の額の合計が、当該法人等の発行済株式の総数又は出資の総額の百分の五十を超えていること。</w:t>
      </w:r>
      <w:r w:rsidRPr="000256A5">
        <w:t xml:space="preserve"> </w:t>
      </w:r>
    </w:p>
    <w:p w:rsidR="00D92883" w:rsidRPr="000256A5" w:rsidRDefault="00D92883" w:rsidP="00D92883">
      <w:pPr>
        <w:ind w:leftChars="172" w:left="539" w:hangingChars="85" w:hanging="178"/>
      </w:pPr>
      <w:r w:rsidRPr="000256A5">
        <w:t>イ　当該証券会社</w:t>
      </w:r>
      <w:r w:rsidRPr="000256A5">
        <w:t xml:space="preserve"> </w:t>
      </w:r>
    </w:p>
    <w:p w:rsidR="00D92883" w:rsidRPr="000256A5" w:rsidRDefault="00D92883" w:rsidP="00D92883">
      <w:pPr>
        <w:ind w:leftChars="172" w:left="539" w:hangingChars="85" w:hanging="178"/>
      </w:pPr>
      <w:r w:rsidRPr="000256A5">
        <w:t>ロ　当該証券会社の役員（取締役又は監査役をいう。次号において同じ。）及び主要株主</w:t>
      </w:r>
      <w:r w:rsidRPr="000256A5">
        <w:t xml:space="preserve"> </w:t>
      </w:r>
    </w:p>
    <w:p w:rsidR="00D92883" w:rsidRPr="000256A5" w:rsidRDefault="00D92883" w:rsidP="00D92883">
      <w:pPr>
        <w:ind w:leftChars="172" w:left="539" w:hangingChars="85" w:hanging="178"/>
      </w:pPr>
      <w:r w:rsidRPr="000256A5">
        <w:t>ハ　ロに掲げる者の親族</w:t>
      </w:r>
      <w:r w:rsidRPr="000256A5">
        <w:t xml:space="preserve"> </w:t>
      </w:r>
    </w:p>
    <w:p w:rsidR="00D92883" w:rsidRPr="000256A5" w:rsidRDefault="00D92883" w:rsidP="00D92883">
      <w:pPr>
        <w:ind w:leftChars="172" w:left="539" w:hangingChars="85" w:hanging="178"/>
      </w:pPr>
      <w:r w:rsidRPr="000256A5">
        <w:lastRenderedPageBreak/>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256A5">
        <w:t xml:space="preserve"> </w:t>
      </w:r>
    </w:p>
    <w:p w:rsidR="00D92883" w:rsidRPr="000256A5" w:rsidRDefault="00D92883" w:rsidP="00D92883">
      <w:pPr>
        <w:ind w:leftChars="86" w:left="359" w:hangingChars="85" w:hanging="178"/>
      </w:pPr>
      <w:r w:rsidRPr="000256A5">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256A5">
        <w:t xml:space="preserve"> </w:t>
      </w:r>
    </w:p>
    <w:p w:rsidR="00D92883" w:rsidRPr="00046D8B" w:rsidRDefault="00D92883" w:rsidP="00D92883">
      <w:pPr>
        <w:ind w:left="178" w:hangingChars="85" w:hanging="178"/>
      </w:pPr>
      <w:r w:rsidRPr="000256A5">
        <w:t>３　前二項の規定を適用する場合において、株式又は出資の所有の判定に関し必要な事項は、総理府令・大蔵省令</w:t>
      </w:r>
      <w:r w:rsidRPr="00046D8B">
        <w:t>で定める。</w:t>
      </w:r>
      <w:r w:rsidRPr="00046D8B">
        <w:t xml:space="preserve"> </w:t>
      </w:r>
    </w:p>
    <w:p w:rsidR="00D92883" w:rsidRPr="000256A5"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046D8B" w:rsidRDefault="00D92883" w:rsidP="00D92883">
      <w:pPr>
        <w:ind w:leftChars="85" w:left="178"/>
      </w:pPr>
      <w:r w:rsidRPr="00046D8B">
        <w:t>（証券会社と密接な関係を有する者）</w:t>
      </w:r>
      <w:r w:rsidRPr="00046D8B">
        <w:t xml:space="preserve"> </w:t>
      </w:r>
    </w:p>
    <w:p w:rsidR="00D92883" w:rsidRPr="000256A5" w:rsidRDefault="00D92883" w:rsidP="00D92883">
      <w:pPr>
        <w:ind w:left="179" w:hangingChars="85" w:hanging="179"/>
      </w:pPr>
      <w:r w:rsidRPr="000256A5">
        <w:rPr>
          <w:b/>
          <w:bCs/>
          <w:u w:val="single" w:color="FF0000"/>
        </w:rPr>
        <w:t>第十五条の二</w:t>
      </w:r>
      <w:r w:rsidRPr="00046D8B">
        <w:t xml:space="preserve">　法</w:t>
      </w:r>
      <w:r w:rsidRPr="000256A5">
        <w:rPr>
          <w:u w:val="single" w:color="FF0000"/>
        </w:rPr>
        <w:t>第四十二条の二第一項</w:t>
      </w:r>
      <w:r w:rsidRPr="00046D8B">
        <w:t>に規定する政令で定める要件に該当する者は、法人その他の団体（以下この条において「法人等」という。）で、証券会社の経営を支配しているものとして次に掲げる要件のいずれかに該当する者（</w:t>
      </w:r>
      <w:r w:rsidRPr="000256A5">
        <w:t>総理府令・大蔵省令で定める要件に該当する者を除く。）及びこれに準ずるものとして総理府令・大蔵省令で定める要件に該当する者とする。</w:t>
      </w:r>
      <w:r w:rsidRPr="000256A5">
        <w:t xml:space="preserve"> </w:t>
      </w:r>
    </w:p>
    <w:p w:rsidR="00D92883" w:rsidRPr="000256A5" w:rsidRDefault="00D92883" w:rsidP="00D92883">
      <w:pPr>
        <w:ind w:leftChars="86" w:left="359" w:hangingChars="85" w:hanging="178"/>
      </w:pPr>
      <w:r w:rsidRPr="000256A5">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0256A5">
        <w:t xml:space="preserve"> </w:t>
      </w:r>
    </w:p>
    <w:p w:rsidR="00D92883" w:rsidRPr="000256A5" w:rsidRDefault="00D92883" w:rsidP="00D92883">
      <w:pPr>
        <w:ind w:leftChars="172" w:left="539" w:hangingChars="85" w:hanging="178"/>
      </w:pPr>
      <w:r w:rsidRPr="000256A5">
        <w:t>イ　当該法人等</w:t>
      </w:r>
      <w:r w:rsidRPr="000256A5">
        <w:t xml:space="preserve"> </w:t>
      </w:r>
    </w:p>
    <w:p w:rsidR="00D92883" w:rsidRPr="000256A5" w:rsidRDefault="00D92883" w:rsidP="00D92883">
      <w:pPr>
        <w:ind w:leftChars="172" w:left="539" w:hangingChars="85" w:hanging="178"/>
      </w:pPr>
      <w:r w:rsidRPr="000256A5">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0256A5">
        <w:t xml:space="preserve"> </w:t>
      </w:r>
    </w:p>
    <w:p w:rsidR="00D92883" w:rsidRPr="000256A5" w:rsidRDefault="00D92883" w:rsidP="00D92883">
      <w:pPr>
        <w:ind w:leftChars="172" w:left="539" w:hangingChars="85" w:hanging="178"/>
      </w:pPr>
      <w:r w:rsidRPr="000256A5">
        <w:t>ハ　ロに掲げる者の親族（配偶者並びに二親等内の血族及び姻族に限る。以下この条において同じ。）</w:t>
      </w:r>
      <w:r w:rsidRPr="000256A5">
        <w:t xml:space="preserve"> </w:t>
      </w:r>
    </w:p>
    <w:p w:rsidR="00D92883" w:rsidRPr="000256A5" w:rsidRDefault="00D92883" w:rsidP="00D92883">
      <w:pPr>
        <w:ind w:leftChars="172" w:left="539" w:hangingChars="85" w:hanging="178"/>
      </w:pPr>
      <w:r w:rsidRPr="000256A5">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256A5">
        <w:t xml:space="preserve"> </w:t>
      </w:r>
    </w:p>
    <w:p w:rsidR="00D92883" w:rsidRPr="000256A5" w:rsidRDefault="00D92883" w:rsidP="00D92883">
      <w:pPr>
        <w:ind w:leftChars="86" w:left="359" w:hangingChars="85" w:hanging="178"/>
      </w:pPr>
      <w:r w:rsidRPr="000256A5">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256A5">
        <w:t xml:space="preserve"> </w:t>
      </w:r>
    </w:p>
    <w:p w:rsidR="00D92883" w:rsidRPr="000256A5" w:rsidRDefault="00D92883" w:rsidP="00D92883">
      <w:pPr>
        <w:ind w:left="178" w:hangingChars="85" w:hanging="178"/>
      </w:pPr>
      <w:r w:rsidRPr="000256A5">
        <w:t>２　法</w:t>
      </w:r>
      <w:r w:rsidRPr="000256A5">
        <w:rPr>
          <w:u w:val="single" w:color="FF0000"/>
        </w:rPr>
        <w:t>第四十二条の二第二項</w:t>
      </w:r>
      <w:r w:rsidRPr="000256A5">
        <w:t>に規定する政令で定める要件に該当する者は、証券会社によつてその経営が支配されているものとして次に掲げる要件のいずれかに該当する法人等</w:t>
      </w:r>
      <w:r w:rsidRPr="000256A5">
        <w:lastRenderedPageBreak/>
        <w:t>（総理府令・大蔵省令で定める要件に該当する者を除く。）及びこれに準ずるものとして総理府令・大蔵省令で定める要件に該当する者とする。</w:t>
      </w:r>
      <w:r w:rsidRPr="000256A5">
        <w:t xml:space="preserve"> </w:t>
      </w:r>
    </w:p>
    <w:p w:rsidR="00D92883" w:rsidRPr="000256A5" w:rsidRDefault="00D92883" w:rsidP="00D92883">
      <w:pPr>
        <w:ind w:leftChars="86" w:left="359" w:hangingChars="85" w:hanging="178"/>
      </w:pPr>
      <w:r w:rsidRPr="000256A5">
        <w:t>一　次に掲げる者が所有している当該法人等の株式の数又は出資の額の合計が、当該法人等の発行済株式の総数又は出資の総額の百分の五十を超えていること。</w:t>
      </w:r>
      <w:r w:rsidRPr="000256A5">
        <w:t xml:space="preserve"> </w:t>
      </w:r>
    </w:p>
    <w:p w:rsidR="00D92883" w:rsidRPr="000256A5" w:rsidRDefault="00D92883" w:rsidP="00D92883">
      <w:pPr>
        <w:ind w:leftChars="172" w:left="539" w:hangingChars="85" w:hanging="178"/>
      </w:pPr>
      <w:r w:rsidRPr="000256A5">
        <w:t>イ　当該証券会社</w:t>
      </w:r>
      <w:r w:rsidRPr="000256A5">
        <w:t xml:space="preserve"> </w:t>
      </w:r>
    </w:p>
    <w:p w:rsidR="00D92883" w:rsidRPr="000256A5" w:rsidRDefault="00D92883" w:rsidP="00D92883">
      <w:pPr>
        <w:ind w:leftChars="172" w:left="539" w:hangingChars="85" w:hanging="178"/>
      </w:pPr>
      <w:r w:rsidRPr="000256A5">
        <w:t>ロ　当該証券会社の役員（取締役又は監査役をいう。次号において同じ。）及び主要株主</w:t>
      </w:r>
      <w:r w:rsidRPr="000256A5">
        <w:t xml:space="preserve"> </w:t>
      </w:r>
    </w:p>
    <w:p w:rsidR="00D92883" w:rsidRPr="000256A5" w:rsidRDefault="00D92883" w:rsidP="00D92883">
      <w:pPr>
        <w:ind w:leftChars="172" w:left="539" w:hangingChars="85" w:hanging="178"/>
      </w:pPr>
      <w:r w:rsidRPr="000256A5">
        <w:t>ハ　ロに掲げる者の親族</w:t>
      </w:r>
      <w:r w:rsidRPr="000256A5">
        <w:t xml:space="preserve"> </w:t>
      </w:r>
    </w:p>
    <w:p w:rsidR="00D92883" w:rsidRPr="000256A5" w:rsidRDefault="00D92883" w:rsidP="00D92883">
      <w:pPr>
        <w:ind w:leftChars="172" w:left="539" w:hangingChars="85" w:hanging="178"/>
      </w:pPr>
      <w:r w:rsidRPr="000256A5">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256A5">
        <w:t xml:space="preserve"> </w:t>
      </w:r>
    </w:p>
    <w:p w:rsidR="00D92883" w:rsidRPr="000256A5" w:rsidRDefault="00D92883" w:rsidP="00D92883">
      <w:pPr>
        <w:ind w:leftChars="86" w:left="359" w:hangingChars="85" w:hanging="178"/>
      </w:pPr>
      <w:r w:rsidRPr="000256A5">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256A5">
        <w:t xml:space="preserve"> </w:t>
      </w:r>
    </w:p>
    <w:p w:rsidR="00D92883" w:rsidRPr="00046D8B" w:rsidRDefault="00D92883" w:rsidP="00D92883">
      <w:pPr>
        <w:ind w:left="178" w:hangingChars="85" w:hanging="178"/>
      </w:pPr>
      <w:r w:rsidRPr="000256A5">
        <w:t>３　前二項の規定を適用する場合において、株式又は出資の所有の判定に関し必要な事項は、総理府令・大蔵省令</w:t>
      </w:r>
      <w:r w:rsidRPr="00046D8B">
        <w:t>で定める。</w:t>
      </w:r>
      <w:r w:rsidRPr="00046D8B">
        <w:t xml:space="preserve"> </w:t>
      </w:r>
    </w:p>
    <w:p w:rsidR="00D92883" w:rsidRPr="000256A5" w:rsidRDefault="00D92883" w:rsidP="00D92883">
      <w:pPr>
        <w:rPr>
          <w:rFonts w:hint="eastAsia"/>
          <w:u w:val="single" w:color="FF0000"/>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046D8B" w:rsidRDefault="00D92883" w:rsidP="00D92883">
      <w:pPr>
        <w:ind w:left="179" w:hangingChars="85" w:hanging="179"/>
      </w:pPr>
      <w:r w:rsidRPr="00046D8B">
        <w:rPr>
          <w:b/>
          <w:bCs/>
        </w:rPr>
        <w:t>第十五条の二</w:t>
      </w:r>
      <w:r w:rsidRPr="00046D8B">
        <w:t xml:space="preserve">　法第四十二条の二第一項に規定する政令で定める要件に該当する者は、法人その他の団体（以下この条において「法人等」という。）で、証券会社の経営を支配しているものとして次に掲げる要件のいずれかに該当する者（</w:t>
      </w:r>
      <w:r w:rsidRPr="000E753C">
        <w:rPr>
          <w:u w:val="single" w:color="FF0000"/>
        </w:rPr>
        <w:t>総理府令・大蔵省令</w:t>
      </w:r>
      <w:r w:rsidRPr="00046D8B">
        <w:t>で定める要件に該当する者を除く。）及びこれに準ずるものとして</w:t>
      </w:r>
      <w:r w:rsidRPr="000E753C">
        <w:rPr>
          <w:u w:val="single" w:color="FF0000"/>
        </w:rPr>
        <w:t>総理府令・大蔵省令</w:t>
      </w:r>
      <w:r w:rsidRPr="00046D8B">
        <w:t>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046D8B">
        <w:t xml:space="preserve"> </w:t>
      </w:r>
    </w:p>
    <w:p w:rsidR="00D92883" w:rsidRPr="00046D8B" w:rsidRDefault="00D92883" w:rsidP="00D92883">
      <w:pPr>
        <w:ind w:leftChars="172" w:left="539" w:hangingChars="85" w:hanging="178"/>
      </w:pPr>
      <w:r w:rsidRPr="00046D8B">
        <w:t>イ　当該法人等</w:t>
      </w:r>
      <w:r w:rsidRPr="00046D8B">
        <w:t xml:space="preserve"> </w:t>
      </w:r>
    </w:p>
    <w:p w:rsidR="00D92883" w:rsidRPr="00046D8B" w:rsidRDefault="00D92883" w:rsidP="00D92883">
      <w:pPr>
        <w:ind w:leftChars="172" w:left="539" w:hangingChars="85" w:hanging="178"/>
      </w:pPr>
      <w:r w:rsidRPr="00046D8B">
        <w:lastRenderedPageBreak/>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046D8B">
        <w:t xml:space="preserve"> </w:t>
      </w:r>
    </w:p>
    <w:p w:rsidR="00D92883" w:rsidRPr="00046D8B" w:rsidRDefault="00D92883" w:rsidP="00D92883">
      <w:pPr>
        <w:ind w:leftChars="172" w:left="539" w:hangingChars="85" w:hanging="178"/>
      </w:pPr>
      <w:r w:rsidRPr="00046D8B">
        <w:t>ハ　ロに掲げる者の親族（配偶者並びに二親等内の血族及び姻族に限る。以下この条において同じ。）</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46D8B">
        <w:t xml:space="preserve"> </w:t>
      </w:r>
    </w:p>
    <w:p w:rsidR="00D92883" w:rsidRPr="00046D8B" w:rsidRDefault="00D92883" w:rsidP="00D92883">
      <w:pPr>
        <w:ind w:left="178" w:hangingChars="85" w:hanging="178"/>
      </w:pPr>
      <w:r w:rsidRPr="00046D8B">
        <w:t>２　法第四十二条の二第二項に規定する政令で定める要件に該当する者は、証券会社によつてその経営が支配されているものとして次に掲げる要件のいずれかに該当する法人等（</w:t>
      </w:r>
      <w:r w:rsidRPr="000E753C">
        <w:rPr>
          <w:u w:val="single" w:color="FF0000"/>
        </w:rPr>
        <w:t>総理府令・大蔵省令</w:t>
      </w:r>
      <w:r w:rsidRPr="00046D8B">
        <w:t>で定める要件に該当する者を除く。）及びこれに準ずるものとして</w:t>
      </w:r>
      <w:r w:rsidRPr="000E753C">
        <w:rPr>
          <w:u w:val="single" w:color="FF0000"/>
        </w:rPr>
        <w:t>総理府令・大蔵省令</w:t>
      </w:r>
      <w:r w:rsidRPr="00046D8B">
        <w:t>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次に掲げる者が所有している当該法人等の株式の数又は出資の額の合計が、当該法人等の発行済株式の総数又は出資の総額の百分の五十を超えていること。</w:t>
      </w:r>
      <w:r w:rsidRPr="00046D8B">
        <w:t xml:space="preserve"> </w:t>
      </w:r>
    </w:p>
    <w:p w:rsidR="00D92883" w:rsidRPr="00046D8B" w:rsidRDefault="00D92883" w:rsidP="00D92883">
      <w:pPr>
        <w:ind w:leftChars="172" w:left="539" w:hangingChars="85" w:hanging="178"/>
      </w:pPr>
      <w:r w:rsidRPr="00046D8B">
        <w:t>イ　当該証券会社</w:t>
      </w:r>
      <w:r w:rsidRPr="00046D8B">
        <w:t xml:space="preserve"> </w:t>
      </w:r>
    </w:p>
    <w:p w:rsidR="00D92883" w:rsidRPr="00046D8B" w:rsidRDefault="00D92883" w:rsidP="00D92883">
      <w:pPr>
        <w:ind w:leftChars="172" w:left="539" w:hangingChars="85" w:hanging="178"/>
      </w:pPr>
      <w:r w:rsidRPr="00046D8B">
        <w:t>ロ　当該証券会社の役員（取締役又は監査役をいう。次号において同じ。）及び主要株主</w:t>
      </w:r>
      <w:r w:rsidRPr="00046D8B">
        <w:t xml:space="preserve"> </w:t>
      </w:r>
    </w:p>
    <w:p w:rsidR="00D92883" w:rsidRPr="00046D8B" w:rsidRDefault="00D92883" w:rsidP="00D92883">
      <w:pPr>
        <w:ind w:leftChars="172" w:left="539" w:hangingChars="85" w:hanging="178"/>
      </w:pPr>
      <w:r w:rsidRPr="00046D8B">
        <w:t>ハ　ロに掲げる者の親族</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46D8B">
        <w:t xml:space="preserve"> </w:t>
      </w:r>
    </w:p>
    <w:p w:rsidR="00D92883" w:rsidRPr="00046D8B" w:rsidRDefault="00D92883" w:rsidP="00D92883">
      <w:pPr>
        <w:ind w:left="178" w:hangingChars="85" w:hanging="178"/>
      </w:pPr>
      <w:r w:rsidRPr="00046D8B">
        <w:t>３　前二項の規定を適用する場合において、株式又は出資の所有の判定に関し必要な事項は、</w:t>
      </w:r>
      <w:r w:rsidRPr="000E753C">
        <w:rPr>
          <w:u w:val="single" w:color="FF0000"/>
        </w:rPr>
        <w:t>総理府令・大蔵省令</w:t>
      </w:r>
      <w:r w:rsidRPr="00046D8B">
        <w:t>で定める。</w:t>
      </w:r>
      <w:r w:rsidRPr="00046D8B">
        <w:t xml:space="preserve"> </w:t>
      </w:r>
    </w:p>
    <w:p w:rsidR="00D92883" w:rsidRPr="003C4916"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046D8B" w:rsidRDefault="00D92883" w:rsidP="00D92883">
      <w:pPr>
        <w:ind w:leftChars="85" w:left="178"/>
      </w:pPr>
      <w:r w:rsidRPr="00046D8B">
        <w:t>（証券会社と密接な関係を有する者）</w:t>
      </w:r>
      <w:r w:rsidRPr="00046D8B">
        <w:t xml:space="preserve"> </w:t>
      </w:r>
    </w:p>
    <w:p w:rsidR="00D92883" w:rsidRPr="00046D8B" w:rsidRDefault="00D92883" w:rsidP="00D92883">
      <w:pPr>
        <w:ind w:left="179" w:hangingChars="85" w:hanging="179"/>
      </w:pPr>
      <w:r w:rsidRPr="00046D8B">
        <w:rPr>
          <w:b/>
          <w:bCs/>
        </w:rPr>
        <w:t>第十五条の二</w:t>
      </w:r>
      <w:r w:rsidRPr="00046D8B">
        <w:t xml:space="preserve">　法第四十二条の二第一項に規定する政令で定める要件に該当する者は、法</w:t>
      </w:r>
      <w:r w:rsidRPr="00046D8B">
        <w:lastRenderedPageBreak/>
        <w:t>人その他の団体（以下この条において「法人等」という。）で、証券会社の経営を支配しているものとして次に掲げる要件のいずれかに該当する者（</w:t>
      </w:r>
      <w:r w:rsidRPr="003C4916">
        <w:rPr>
          <w:u w:val="single" w:color="FF0000"/>
        </w:rPr>
        <w:t>大蔵省令</w:t>
      </w:r>
      <w:r w:rsidRPr="00046D8B">
        <w:t>で定める要件に該当する者を除く。）及びこれに準ずるものとして</w:t>
      </w:r>
      <w:r w:rsidRPr="003C4916">
        <w:rPr>
          <w:u w:val="single" w:color="FF0000"/>
        </w:rPr>
        <w:t>大蔵省令</w:t>
      </w:r>
      <w:r w:rsidRPr="00046D8B">
        <w:t>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046D8B">
        <w:t xml:space="preserve"> </w:t>
      </w:r>
    </w:p>
    <w:p w:rsidR="00D92883" w:rsidRPr="00046D8B" w:rsidRDefault="00D92883" w:rsidP="00D92883">
      <w:pPr>
        <w:ind w:leftChars="172" w:left="539" w:hangingChars="85" w:hanging="178"/>
      </w:pPr>
      <w:r w:rsidRPr="00046D8B">
        <w:t>イ　当該法人等</w:t>
      </w:r>
      <w:r w:rsidRPr="00046D8B">
        <w:t xml:space="preserve"> </w:t>
      </w:r>
    </w:p>
    <w:p w:rsidR="00D92883" w:rsidRPr="00046D8B" w:rsidRDefault="00D92883" w:rsidP="00D92883">
      <w:pPr>
        <w:ind w:leftChars="172" w:left="539" w:hangingChars="85" w:hanging="178"/>
      </w:pPr>
      <w:r w:rsidRPr="00046D8B">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046D8B">
        <w:t xml:space="preserve"> </w:t>
      </w:r>
    </w:p>
    <w:p w:rsidR="00D92883" w:rsidRPr="00046D8B" w:rsidRDefault="00D92883" w:rsidP="00D92883">
      <w:pPr>
        <w:ind w:leftChars="172" w:left="539" w:hangingChars="85" w:hanging="178"/>
      </w:pPr>
      <w:r w:rsidRPr="00046D8B">
        <w:t>ハ　ロに掲げる者の親族（配偶者並びに二親等内の血族及び姻族に限る。以下この条において同じ。）</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法人等の役員であつた者（役員でなくなつた日から二年を経過するまでの者に限る。）及び使用人が、当該証券会社の取締役又はその代表権を有する取締役の過半数を占めていること。</w:t>
      </w:r>
      <w:r w:rsidRPr="00046D8B">
        <w:t xml:space="preserve"> </w:t>
      </w:r>
    </w:p>
    <w:p w:rsidR="00D92883" w:rsidRPr="00046D8B" w:rsidRDefault="00D92883" w:rsidP="00D92883">
      <w:pPr>
        <w:ind w:left="178" w:hangingChars="85" w:hanging="178"/>
      </w:pPr>
      <w:r w:rsidRPr="00046D8B">
        <w:t>２　法第四十二条の二第二項に規定する政令で定める要件に該当する者は、証券会社によつてその経営が支配されているものとして次に掲げる要件のいずれかに該当する法人等（</w:t>
      </w:r>
      <w:r w:rsidRPr="003C4916">
        <w:rPr>
          <w:u w:val="single" w:color="FF0000"/>
        </w:rPr>
        <w:t>大蔵省令</w:t>
      </w:r>
      <w:r w:rsidRPr="00046D8B">
        <w:t>で定める要件に該当する者を除く。）及びこれに準ずるものとして</w:t>
      </w:r>
      <w:r w:rsidRPr="003C4916">
        <w:rPr>
          <w:u w:val="single" w:color="FF0000"/>
        </w:rPr>
        <w:t>大蔵省令</w:t>
      </w:r>
      <w:r w:rsidRPr="00046D8B">
        <w:t>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次に掲げる者が所有している当該法人等の株式の数又は出資の額の合計が、当該法人等の発行済株式の総数又は出資の総額の百分の五十を超えていること。</w:t>
      </w:r>
      <w:r w:rsidRPr="00046D8B">
        <w:t xml:space="preserve"> </w:t>
      </w:r>
    </w:p>
    <w:p w:rsidR="00D92883" w:rsidRPr="00046D8B" w:rsidRDefault="00D92883" w:rsidP="00D92883">
      <w:pPr>
        <w:ind w:leftChars="172" w:left="539" w:hangingChars="85" w:hanging="178"/>
      </w:pPr>
      <w:r w:rsidRPr="00046D8B">
        <w:t>イ　当該証券会社</w:t>
      </w:r>
      <w:r w:rsidRPr="00046D8B">
        <w:t xml:space="preserve"> </w:t>
      </w:r>
    </w:p>
    <w:p w:rsidR="00D92883" w:rsidRPr="00046D8B" w:rsidRDefault="00D92883" w:rsidP="00D92883">
      <w:pPr>
        <w:ind w:leftChars="172" w:left="539" w:hangingChars="85" w:hanging="178"/>
      </w:pPr>
      <w:r w:rsidRPr="00046D8B">
        <w:t>ロ　当該証券会社の役員（取締役又は監査役をいう。次号において同じ。）及び主要株主</w:t>
      </w:r>
      <w:r w:rsidRPr="00046D8B">
        <w:t xml:space="preserve"> </w:t>
      </w:r>
    </w:p>
    <w:p w:rsidR="00D92883" w:rsidRPr="00046D8B" w:rsidRDefault="00D92883" w:rsidP="00D92883">
      <w:pPr>
        <w:ind w:leftChars="172" w:left="539" w:hangingChars="85" w:hanging="178"/>
      </w:pPr>
      <w:r w:rsidRPr="00046D8B">
        <w:t>ハ　ロに掲げる者の親族</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w:t>
      </w:r>
      <w:r w:rsidRPr="00046D8B">
        <w:lastRenderedPageBreak/>
        <w:t>締役の過半数を占めていること。</w:t>
      </w:r>
      <w:r w:rsidRPr="00046D8B">
        <w:t xml:space="preserve"> </w:t>
      </w:r>
    </w:p>
    <w:p w:rsidR="00D92883" w:rsidRPr="00046D8B" w:rsidRDefault="00D92883" w:rsidP="00D92883">
      <w:pPr>
        <w:ind w:left="178" w:hangingChars="85" w:hanging="178"/>
      </w:pPr>
      <w:r w:rsidRPr="00046D8B">
        <w:t>３　前二項の規定を適用する場合において、株式又は出資の所有の判定に関し必要な事項は、</w:t>
      </w:r>
      <w:r w:rsidRPr="003C4916">
        <w:rPr>
          <w:u w:val="single" w:color="FF0000"/>
        </w:rPr>
        <w:t>大蔵省令</w:t>
      </w:r>
      <w:r w:rsidRPr="00046D8B">
        <w:t>で定める。</w:t>
      </w:r>
      <w:r w:rsidRPr="00046D8B">
        <w:t xml:space="preserve"> </w:t>
      </w:r>
    </w:p>
    <w:p w:rsidR="00D92883" w:rsidRPr="003C4916" w:rsidRDefault="00D92883" w:rsidP="00D92883">
      <w:pPr>
        <w:rPr>
          <w:rFonts w:hint="eastAsia"/>
        </w:rPr>
      </w:pPr>
    </w:p>
    <w:p w:rsidR="00D92883" w:rsidRDefault="00D92883" w:rsidP="00D92883">
      <w:pPr>
        <w:rPr>
          <w:rFonts w:hint="eastAsia"/>
        </w:rPr>
      </w:pPr>
    </w:p>
    <w:p w:rsidR="00D92883" w:rsidRDefault="00D92883" w:rsidP="00D9288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D92883" w:rsidRDefault="00D92883" w:rsidP="00D9288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D92883" w:rsidRDefault="00D92883" w:rsidP="00D92883">
      <w:pPr>
        <w:rPr>
          <w:rFonts w:hint="eastAsia"/>
        </w:rPr>
      </w:pPr>
    </w:p>
    <w:p w:rsidR="00D92883" w:rsidRDefault="00D92883" w:rsidP="00D92883">
      <w:pPr>
        <w:rPr>
          <w:rFonts w:hint="eastAsia"/>
        </w:rPr>
      </w:pPr>
      <w:r>
        <w:rPr>
          <w:rFonts w:hint="eastAsia"/>
        </w:rPr>
        <w:t>（改正後）</w:t>
      </w:r>
    </w:p>
    <w:p w:rsidR="00D92883" w:rsidRPr="00046D8B" w:rsidRDefault="00D92883" w:rsidP="00D92883">
      <w:pPr>
        <w:ind w:leftChars="85" w:left="178"/>
      </w:pPr>
      <w:r w:rsidRPr="00046D8B">
        <w:t>（証券会社と密接な関係を有する者）</w:t>
      </w:r>
      <w:r w:rsidRPr="00046D8B">
        <w:t xml:space="preserve"> </w:t>
      </w:r>
    </w:p>
    <w:p w:rsidR="00D92883" w:rsidRPr="00046D8B" w:rsidRDefault="00D92883" w:rsidP="00D92883">
      <w:pPr>
        <w:ind w:left="179" w:hangingChars="85" w:hanging="179"/>
      </w:pPr>
      <w:r w:rsidRPr="00046D8B">
        <w:rPr>
          <w:b/>
          <w:bCs/>
        </w:rPr>
        <w:t>第十五条の二</w:t>
      </w:r>
      <w:r w:rsidRPr="00046D8B">
        <w:t xml:space="preserve">　法第四十二条の二第一項に規定する政令で定める要件に該当する者は、法人その他の団体（以下この条において「法人等」という。）で、証券会社の経営を支配しているものとして次に掲げる要件のいずれかに該当する者（大蔵省令で定める要件に該当する者を除く。）及びこれに準ずるものとして大蔵省令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証券会社の株式（議決権のあるものに限る。以下この条において同じ。）の数の合計が、当該証券会社の発行済株式（議決権のあるものに限る。以下この条において同じ。）の総数の百分の五十を超えていること。</w:t>
      </w:r>
      <w:r w:rsidRPr="00046D8B">
        <w:t xml:space="preserve"> </w:t>
      </w:r>
    </w:p>
    <w:p w:rsidR="00D92883" w:rsidRPr="00046D8B" w:rsidRDefault="00D92883" w:rsidP="00D92883">
      <w:pPr>
        <w:ind w:leftChars="172" w:left="539" w:hangingChars="85" w:hanging="178"/>
      </w:pPr>
      <w:r w:rsidRPr="00046D8B">
        <w:t>イ　当該法人等</w:t>
      </w:r>
      <w:r w:rsidRPr="00046D8B">
        <w:t xml:space="preserve"> </w:t>
      </w:r>
    </w:p>
    <w:p w:rsidR="00D92883" w:rsidRPr="00046D8B" w:rsidRDefault="00D92883" w:rsidP="00D92883">
      <w:pPr>
        <w:ind w:leftChars="172" w:left="539" w:hangingChars="85" w:hanging="178"/>
      </w:pPr>
      <w:r w:rsidRPr="00046D8B">
        <w:t>ロ　当該法人等の役員（取締役又は監査役（理事、監事その他これらに準ずる者を含む。）をいう。以下この項及び次項第一号ニにおいて同じ。）及び主要株主（発行済株式の総数又は出資（議決権のあるものに限る。以下この条において同じ。）の総額の百分の十以上の株式又は出資を所有している株主又は出資者をいう。以下この条において同じ。）</w:t>
      </w:r>
      <w:r w:rsidRPr="00046D8B">
        <w:t xml:space="preserve"> </w:t>
      </w:r>
    </w:p>
    <w:p w:rsidR="00D92883" w:rsidRPr="00046D8B" w:rsidRDefault="00D92883" w:rsidP="00D92883">
      <w:pPr>
        <w:ind w:leftChars="172" w:left="539" w:hangingChars="85" w:hanging="178"/>
      </w:pPr>
      <w:r w:rsidRPr="00046D8B">
        <w:t>ハ　ロに掲げる者の親族（配偶者並びに二親等内の血族及び姻族に限る。以下この条において同じ。）</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前号ロからニまでに掲げる者並びに当該法人等の役員であつた者（役員でなくなつた日から二年を経過するまでの者に限る。）及び使用人が、当該証券会社の取締役又はそ</w:t>
      </w:r>
      <w:r w:rsidRPr="00046D8B">
        <w:lastRenderedPageBreak/>
        <w:t>の代表権を有する取締役の過半数を占めていること。</w:t>
      </w:r>
      <w:r w:rsidRPr="00046D8B">
        <w:t xml:space="preserve"> </w:t>
      </w:r>
    </w:p>
    <w:p w:rsidR="00D92883" w:rsidRPr="00046D8B" w:rsidRDefault="00D92883" w:rsidP="00D92883">
      <w:pPr>
        <w:ind w:left="178" w:hangingChars="85" w:hanging="178"/>
      </w:pPr>
      <w:r w:rsidRPr="00046D8B">
        <w:t>２　法第四十二条の二第二項に規定する政令で定める要件に該当する者は、証券会社によつてその経営が支配されているものとして次に掲げる要件のいずれかに該当する法人等（大蔵省令で定める要件に該当する者を除く。）及びこれに準ずるものとして大蔵省令で定める要件に該当する者とする。</w:t>
      </w:r>
      <w:r w:rsidRPr="00046D8B">
        <w:t xml:space="preserve"> </w:t>
      </w:r>
    </w:p>
    <w:p w:rsidR="00D92883" w:rsidRPr="00046D8B" w:rsidRDefault="00D92883" w:rsidP="00D92883">
      <w:pPr>
        <w:ind w:leftChars="86" w:left="359" w:hangingChars="85" w:hanging="178"/>
      </w:pPr>
      <w:r w:rsidRPr="00046D8B">
        <w:t>一　次に掲げる者が所有している当該法人等の株式の数又は出資の額の合計が、当該法人等の発行済株式の総数又は出資の総額の百分の五十を超えていること。</w:t>
      </w:r>
      <w:r w:rsidRPr="00046D8B">
        <w:t xml:space="preserve"> </w:t>
      </w:r>
    </w:p>
    <w:p w:rsidR="00D92883" w:rsidRPr="00046D8B" w:rsidRDefault="00D92883" w:rsidP="00D92883">
      <w:pPr>
        <w:ind w:leftChars="172" w:left="539" w:hangingChars="85" w:hanging="178"/>
      </w:pPr>
      <w:r w:rsidRPr="00046D8B">
        <w:t>イ　当該証券会社</w:t>
      </w:r>
      <w:r w:rsidRPr="00046D8B">
        <w:t xml:space="preserve"> </w:t>
      </w:r>
    </w:p>
    <w:p w:rsidR="00D92883" w:rsidRPr="00046D8B" w:rsidRDefault="00D92883" w:rsidP="00D92883">
      <w:pPr>
        <w:ind w:leftChars="172" w:left="539" w:hangingChars="85" w:hanging="178"/>
      </w:pPr>
      <w:r w:rsidRPr="00046D8B">
        <w:t>ロ　当該証券会社の役員（取締役又は監査役をいう。次号において同じ。）及び主要株主</w:t>
      </w:r>
      <w:r w:rsidRPr="00046D8B">
        <w:t xml:space="preserve"> </w:t>
      </w:r>
    </w:p>
    <w:p w:rsidR="00D92883" w:rsidRPr="00046D8B" w:rsidRDefault="00D92883" w:rsidP="00D92883">
      <w:pPr>
        <w:ind w:leftChars="172" w:left="539" w:hangingChars="85" w:hanging="178"/>
      </w:pPr>
      <w:r w:rsidRPr="00046D8B">
        <w:t>ハ　ロに掲げる者の親族</w:t>
      </w:r>
      <w:r w:rsidRPr="00046D8B">
        <w:t xml:space="preserve"> </w:t>
      </w:r>
    </w:p>
    <w:p w:rsidR="00D92883" w:rsidRPr="00046D8B" w:rsidRDefault="00D92883" w:rsidP="00D92883">
      <w:pPr>
        <w:ind w:leftChars="172" w:left="539" w:hangingChars="85" w:hanging="178"/>
      </w:pPr>
      <w:r w:rsidRPr="00046D8B">
        <w:t>ニ　イからハまでに掲げる者が、当該法人等以外の法人等（以下この号において「他の法人等」という。）の発行済株式の総数又は出資の総額の百分の五十を超える株式又は出資を所有している場合における当該他の法人等及びその役員</w:t>
      </w:r>
      <w:r w:rsidRPr="00046D8B">
        <w:t xml:space="preserve"> </w:t>
      </w:r>
    </w:p>
    <w:p w:rsidR="00D92883" w:rsidRPr="00046D8B" w:rsidRDefault="00D92883" w:rsidP="00D92883">
      <w:pPr>
        <w:ind w:leftChars="86" w:left="359" w:hangingChars="85" w:hanging="178"/>
      </w:pPr>
      <w:r w:rsidRPr="00046D8B">
        <w:t>二　前号ロからニまでに掲げる者並びに当該証券会社の役員であつた者（役員でなくなつた日から二年を経過するまでの者に限る。）及び使用人が、当該法人等の取締役（理事その他これに準ずる者を含む。以下この号において同じ。）又はその代表権を有する取締役の過半数を占めていること。</w:t>
      </w:r>
      <w:r w:rsidRPr="00046D8B">
        <w:t xml:space="preserve"> </w:t>
      </w:r>
    </w:p>
    <w:p w:rsidR="00D92883" w:rsidRPr="00046D8B" w:rsidRDefault="00D92883" w:rsidP="00D92883">
      <w:pPr>
        <w:ind w:left="178" w:hangingChars="85" w:hanging="178"/>
      </w:pPr>
      <w:r w:rsidRPr="00046D8B">
        <w:t>３　前二項の規定を適用する場合において、株式又は出資の所有の判定に関し必要な事項は、大蔵省令で定める。</w:t>
      </w:r>
      <w:r w:rsidRPr="00046D8B">
        <w:t xml:space="preserve"> </w:t>
      </w:r>
    </w:p>
    <w:p w:rsidR="00D92883" w:rsidRPr="00A04462" w:rsidRDefault="00D92883" w:rsidP="00D92883">
      <w:pPr>
        <w:ind w:left="178" w:hangingChars="85" w:hanging="178"/>
        <w:rPr>
          <w:rFonts w:hint="eastAsia"/>
        </w:rPr>
      </w:pPr>
    </w:p>
    <w:p w:rsidR="00D92883" w:rsidRDefault="00D92883" w:rsidP="00D92883">
      <w:pPr>
        <w:ind w:left="178" w:hangingChars="85" w:hanging="178"/>
        <w:rPr>
          <w:rFonts w:hint="eastAsia"/>
        </w:rPr>
      </w:pPr>
      <w:r>
        <w:rPr>
          <w:rFonts w:hint="eastAsia"/>
        </w:rPr>
        <w:t>（改正前）</w:t>
      </w:r>
    </w:p>
    <w:p w:rsidR="00D92883" w:rsidRPr="00205E78" w:rsidRDefault="00D92883" w:rsidP="00D92883">
      <w:pPr>
        <w:rPr>
          <w:rFonts w:hint="eastAsia"/>
          <w:u w:val="single" w:color="FF0000"/>
        </w:rPr>
      </w:pPr>
      <w:r>
        <w:rPr>
          <w:rFonts w:hint="eastAsia"/>
          <w:u w:val="single" w:color="FF0000"/>
        </w:rPr>
        <w:t>（</w:t>
      </w:r>
      <w:r w:rsidRPr="00205E78">
        <w:rPr>
          <w:rFonts w:hint="eastAsia"/>
          <w:u w:val="single" w:color="FF0000"/>
        </w:rPr>
        <w:t>新設）</w:t>
      </w:r>
    </w:p>
    <w:p w:rsidR="006F7A7D" w:rsidRPr="00652321" w:rsidRDefault="006F7A7D">
      <w:pPr>
        <w:rPr>
          <w:rFonts w:hint="eastAsia"/>
        </w:rPr>
      </w:pPr>
    </w:p>
    <w:sectPr w:rsidR="006F7A7D" w:rsidRPr="006523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5FE" w:rsidRDefault="006675FE">
      <w:r>
        <w:separator/>
      </w:r>
    </w:p>
  </w:endnote>
  <w:endnote w:type="continuationSeparator" w:id="0">
    <w:p w:rsidR="006675FE" w:rsidRDefault="00667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0" w:rsidRDefault="00826730" w:rsidP="006523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26730" w:rsidRDefault="00826730" w:rsidP="0065232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0" w:rsidRDefault="00826730" w:rsidP="0065232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4BF5">
      <w:rPr>
        <w:rStyle w:val="a4"/>
        <w:noProof/>
      </w:rPr>
      <w:t>1</w:t>
    </w:r>
    <w:r>
      <w:rPr>
        <w:rStyle w:val="a4"/>
      </w:rPr>
      <w:fldChar w:fldCharType="end"/>
    </w:r>
  </w:p>
  <w:p w:rsidR="00826730" w:rsidRDefault="00826730" w:rsidP="00652321">
    <w:pPr>
      <w:pStyle w:val="a3"/>
      <w:ind w:right="360"/>
    </w:pPr>
    <w:r>
      <w:rPr>
        <w:rFonts w:ascii="Times New Roman" w:hAnsi="Times New Roman" w:hint="eastAsia"/>
        <w:kern w:val="0"/>
        <w:szCs w:val="21"/>
      </w:rPr>
      <w:t xml:space="preserve">金融商品取引法施行令　</w:t>
    </w:r>
    <w:r w:rsidRPr="00826730">
      <w:rPr>
        <w:rFonts w:ascii="Times New Roman" w:hAnsi="Times New Roman"/>
        <w:kern w:val="0"/>
        <w:szCs w:val="21"/>
      </w:rPr>
      <w:fldChar w:fldCharType="begin"/>
    </w:r>
    <w:r w:rsidRPr="0082673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16.doc</w:t>
    </w:r>
    <w:r w:rsidRPr="0082673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5FE" w:rsidRDefault="006675FE">
      <w:r>
        <w:separator/>
      </w:r>
    </w:p>
  </w:footnote>
  <w:footnote w:type="continuationSeparator" w:id="0">
    <w:p w:rsidR="006675FE" w:rsidRDefault="006675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321"/>
    <w:rsid w:val="002C730F"/>
    <w:rsid w:val="002F7C4F"/>
    <w:rsid w:val="00386DFD"/>
    <w:rsid w:val="00652321"/>
    <w:rsid w:val="006675FE"/>
    <w:rsid w:val="006F7A7D"/>
    <w:rsid w:val="00732F46"/>
    <w:rsid w:val="007D038C"/>
    <w:rsid w:val="007F7B57"/>
    <w:rsid w:val="00826730"/>
    <w:rsid w:val="00973B8A"/>
    <w:rsid w:val="00D34BF5"/>
    <w:rsid w:val="00D92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52321"/>
    <w:pPr>
      <w:tabs>
        <w:tab w:val="center" w:pos="4252"/>
        <w:tab w:val="right" w:pos="8504"/>
      </w:tabs>
      <w:snapToGrid w:val="0"/>
    </w:pPr>
  </w:style>
  <w:style w:type="character" w:styleId="a4">
    <w:name w:val="page number"/>
    <w:basedOn w:val="a0"/>
    <w:rsid w:val="00652321"/>
  </w:style>
  <w:style w:type="paragraph" w:styleId="a5">
    <w:name w:val="header"/>
    <w:basedOn w:val="a"/>
    <w:rsid w:val="008267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4730</Words>
  <Characters>26966</Characters>
  <Application>Microsoft Office Word</Application>
  <DocSecurity>0</DocSecurity>
  <Lines>224</Lines>
  <Paragraphs>63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2024-08-07T08:16:00Z</dcterms:created>
  <dcterms:modified xsi:type="dcterms:W3CDTF">2024-08-07T08:16:00Z</dcterms:modified>
</cp:coreProperties>
</file>