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3AF" w:rsidRDefault="004C13AF" w:rsidP="004C13A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C13AF" w:rsidRDefault="00BB6331" w:rsidP="00BB6331">
      <w:pPr>
        <w:rPr>
          <w:rFonts w:hint="eastAsia"/>
        </w:rPr>
      </w:pPr>
    </w:p>
    <w:p w:rsidR="00527DE7" w:rsidRDefault="00527DE7" w:rsidP="004C13AF">
      <w:pPr>
        <w:ind w:leftChars="85" w:left="178"/>
        <w:rPr>
          <w:rFonts w:hint="eastAsia"/>
        </w:rPr>
      </w:pPr>
      <w:r>
        <w:rPr>
          <w:rFonts w:hint="eastAsia"/>
        </w:rPr>
        <w:t>（新株予約権買取請求）</w:t>
      </w:r>
    </w:p>
    <w:p w:rsidR="00527DE7" w:rsidRDefault="00527DE7" w:rsidP="004C13AF">
      <w:pPr>
        <w:ind w:left="179" w:hangingChars="85" w:hanging="179"/>
        <w:rPr>
          <w:rFonts w:hint="eastAsia"/>
        </w:rPr>
      </w:pPr>
      <w:r w:rsidRPr="004C13AF">
        <w:rPr>
          <w:rFonts w:hint="eastAsia"/>
          <w:b/>
        </w:rPr>
        <w:t>第百三十九条の十八</w:t>
      </w:r>
      <w:r>
        <w:rPr>
          <w:rFonts w:hint="eastAsia"/>
        </w:rPr>
        <w:t xml:space="preserve">　新設合併をする場合には、新設合併消滅株式会社金融商品取引所の新株予約権の新株予約権者は、新設合併消滅株式会社金融商品取引所に対し、自己の有する新株予約権を公正な価格で買い取ることを請求することができる。</w:t>
      </w:r>
    </w:p>
    <w:p w:rsidR="00BB6331" w:rsidRDefault="00527DE7" w:rsidP="00B01391">
      <w:pPr>
        <w:ind w:left="178" w:hangingChars="85" w:hanging="178"/>
        <w:rPr>
          <w:rFonts w:hint="eastAsia"/>
        </w:rPr>
      </w:pPr>
      <w:r>
        <w:rPr>
          <w:rFonts w:hint="eastAsia"/>
        </w:rPr>
        <w:t>２　会社法第八百八条第五項から第七項</w:t>
      </w:r>
      <w:r>
        <w:rPr>
          <w:rFonts w:hint="eastAsia"/>
        </w:rPr>
        <w:t xml:space="preserve"> </w:t>
      </w:r>
      <w:r>
        <w:rPr>
          <w:rFonts w:hint="eastAsia"/>
        </w:rPr>
        <w:t>まで、第八百九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4C13AF" w:rsidRDefault="004C13AF" w:rsidP="004C13A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C13AF" w:rsidRDefault="004C13AF" w:rsidP="004C13A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F608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F6089">
        <w:tab/>
      </w:r>
      <w:r w:rsidR="003F608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F608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F608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F608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F608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F608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F6089">
        <w:rPr>
          <w:rFonts w:hint="eastAsia"/>
        </w:rPr>
        <w:t>（改正なし）</w:t>
      </w:r>
    </w:p>
    <w:p w:rsidR="009F08F1" w:rsidRDefault="009F08F1" w:rsidP="009F08F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01391">
        <w:tab/>
      </w:r>
      <w:r w:rsidR="00B01391">
        <w:rPr>
          <w:rFonts w:hint="eastAsia"/>
        </w:rPr>
        <w:t>（改正なし）</w:t>
      </w:r>
    </w:p>
    <w:p w:rsidR="009F08F1" w:rsidRDefault="00BB6331" w:rsidP="009F08F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F08F1" w:rsidRDefault="009F08F1" w:rsidP="009F08F1"/>
    <w:p w:rsidR="009F08F1" w:rsidRDefault="009F08F1" w:rsidP="009F08F1">
      <w:r>
        <w:rPr>
          <w:rFonts w:hint="eastAsia"/>
        </w:rPr>
        <w:t>（改正後）</w:t>
      </w:r>
    </w:p>
    <w:p w:rsidR="009F08F1" w:rsidRPr="009F08F1" w:rsidRDefault="009F08F1" w:rsidP="009F08F1">
      <w:pPr>
        <w:rPr>
          <w:rFonts w:hint="eastAsia"/>
          <w:u w:val="single" w:color="FF0000"/>
        </w:rPr>
      </w:pPr>
      <w:r w:rsidRPr="009F08F1">
        <w:rPr>
          <w:rFonts w:hint="eastAsia"/>
          <w:u w:val="single" w:color="FF0000"/>
        </w:rPr>
        <w:t>（新株予約権買取請求）</w:t>
      </w:r>
    </w:p>
    <w:p w:rsidR="009F08F1" w:rsidRDefault="009F08F1" w:rsidP="009F08F1">
      <w:pPr>
        <w:ind w:left="178" w:hangingChars="85" w:hanging="178"/>
        <w:rPr>
          <w:rFonts w:hint="eastAsia"/>
        </w:rPr>
      </w:pPr>
      <w:r>
        <w:rPr>
          <w:rFonts w:hint="eastAsia"/>
        </w:rPr>
        <w:t>第百三十九条の十八　新設合併をする場合には、新設合併消滅</w:t>
      </w:r>
      <w:r w:rsidRPr="009F08F1">
        <w:rPr>
          <w:rFonts w:hint="eastAsia"/>
          <w:u w:val="single" w:color="FF0000"/>
        </w:rPr>
        <w:t>株式会社金融商品取引所</w:t>
      </w:r>
      <w:r>
        <w:rPr>
          <w:rFonts w:hint="eastAsia"/>
        </w:rPr>
        <w:t>の新株予約権の新株予約権者は、新設合併消滅</w:t>
      </w:r>
      <w:r w:rsidRPr="009F08F1">
        <w:rPr>
          <w:rFonts w:hint="eastAsia"/>
          <w:u w:val="single" w:color="FF0000"/>
        </w:rPr>
        <w:t>株式会社金融商品取引所</w:t>
      </w:r>
      <w:r>
        <w:rPr>
          <w:rFonts w:hint="eastAsia"/>
        </w:rPr>
        <w:t>に対し、自己の有する新株予約権を公正な価格で買い取ることを請求することができる。</w:t>
      </w:r>
    </w:p>
    <w:p w:rsidR="009F08F1" w:rsidRDefault="009F08F1" w:rsidP="009F08F1">
      <w:pPr>
        <w:ind w:left="178" w:hangingChars="85" w:hanging="178"/>
        <w:rPr>
          <w:rFonts w:hint="eastAsia"/>
        </w:rPr>
      </w:pPr>
      <w:r w:rsidRPr="009F08F1">
        <w:rPr>
          <w:rFonts w:hint="eastAsia"/>
          <w:u w:val="single" w:color="FF0000"/>
        </w:rPr>
        <w:t>２</w:t>
      </w:r>
      <w:r>
        <w:rPr>
          <w:rFonts w:hint="eastAsia"/>
        </w:rPr>
        <w:t xml:space="preserve">　会社法第八百八条第五項から第七項まで、第八百九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w:t>
      </w:r>
      <w:r>
        <w:rPr>
          <w:rFonts w:hint="eastAsia"/>
        </w:rPr>
        <w:lastRenderedPageBreak/>
        <w:t>で定める。</w:t>
      </w:r>
    </w:p>
    <w:p w:rsidR="009F08F1" w:rsidRPr="009F08F1" w:rsidRDefault="009F08F1" w:rsidP="009F08F1">
      <w:pPr>
        <w:ind w:left="178" w:hangingChars="85" w:hanging="178"/>
      </w:pPr>
    </w:p>
    <w:p w:rsidR="009F08F1" w:rsidRDefault="009F08F1" w:rsidP="009F08F1">
      <w:pPr>
        <w:ind w:left="178" w:hangingChars="85" w:hanging="178"/>
      </w:pPr>
      <w:r>
        <w:rPr>
          <w:rFonts w:hint="eastAsia"/>
        </w:rPr>
        <w:t>（改正前）</w:t>
      </w:r>
    </w:p>
    <w:p w:rsidR="009F08F1" w:rsidRDefault="009F08F1" w:rsidP="009F08F1">
      <w:pPr>
        <w:rPr>
          <w:u w:val="single" w:color="FF0000"/>
        </w:rPr>
      </w:pPr>
      <w:r>
        <w:rPr>
          <w:rFonts w:hint="eastAsia"/>
          <w:u w:val="single" w:color="FF0000"/>
        </w:rPr>
        <w:t>（新設）</w:t>
      </w:r>
    </w:p>
    <w:p w:rsidR="009F08F1" w:rsidRDefault="009F08F1" w:rsidP="009F08F1">
      <w:pPr>
        <w:ind w:left="178" w:hangingChars="85" w:hanging="178"/>
        <w:rPr>
          <w:rFonts w:hint="eastAsia"/>
        </w:rPr>
      </w:pPr>
      <w:r>
        <w:rPr>
          <w:rFonts w:hint="eastAsia"/>
        </w:rPr>
        <w:t>第百三十九条の十八　新設合併をする場合には、新設合併消滅</w:t>
      </w:r>
      <w:r w:rsidRPr="009F08F1">
        <w:rPr>
          <w:rFonts w:hint="eastAsia"/>
          <w:u w:val="single" w:color="FF0000"/>
        </w:rPr>
        <w:t>株式会社証券取引所</w:t>
      </w:r>
      <w:r>
        <w:rPr>
          <w:rFonts w:hint="eastAsia"/>
        </w:rPr>
        <w:t>の新株予約権の新株予約権者は、新設合併消滅</w:t>
      </w:r>
      <w:r w:rsidRPr="009F08F1">
        <w:rPr>
          <w:rFonts w:hint="eastAsia"/>
          <w:u w:val="single" w:color="FF0000"/>
        </w:rPr>
        <w:t>株式会社証券取引所</w:t>
      </w:r>
      <w:r>
        <w:rPr>
          <w:rFonts w:hint="eastAsia"/>
        </w:rPr>
        <w:t>に対し、自己の有する新株予約権を公正な価格で買い取ることを請求することができる。</w:t>
      </w:r>
    </w:p>
    <w:p w:rsidR="009F08F1" w:rsidRDefault="009F08F1" w:rsidP="009F08F1">
      <w:pPr>
        <w:ind w:left="178" w:hangingChars="85" w:hanging="178"/>
        <w:rPr>
          <w:rFonts w:hint="eastAsia"/>
        </w:rPr>
      </w:pPr>
      <w:r w:rsidRPr="009F08F1">
        <w:rPr>
          <w:rFonts w:hint="eastAsia"/>
          <w:u w:val="single" w:color="FF0000"/>
        </w:rPr>
        <w:t>②</w:t>
      </w:r>
      <w:r>
        <w:rPr>
          <w:rFonts w:hint="eastAsia"/>
        </w:rPr>
        <w:t xml:space="preserve">　会社法第八百八条第五項から第七項まで、第八百九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で定める。</w:t>
      </w:r>
    </w:p>
    <w:p w:rsidR="009F08F1" w:rsidRPr="009F08F1" w:rsidRDefault="009F08F1" w:rsidP="009F08F1"/>
    <w:p w:rsidR="00B01391" w:rsidRPr="009F08F1" w:rsidRDefault="00B01391" w:rsidP="00B01391"/>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9F08F1">
        <w:tab/>
      </w:r>
      <w:r w:rsidR="009F08F1">
        <w:rPr>
          <w:rFonts w:hint="eastAsia"/>
        </w:rPr>
        <w:t>（改正なし）</w:t>
      </w:r>
    </w:p>
    <w:p w:rsidR="0072328E" w:rsidRDefault="00BB6331" w:rsidP="0072328E">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72328E" w:rsidRDefault="0072328E" w:rsidP="0072328E"/>
    <w:p w:rsidR="0072328E" w:rsidRDefault="0072328E" w:rsidP="0072328E">
      <w:r>
        <w:rPr>
          <w:rFonts w:hint="eastAsia"/>
        </w:rPr>
        <w:t>（改正後）</w:t>
      </w:r>
    </w:p>
    <w:p w:rsidR="0072328E" w:rsidRDefault="0072328E" w:rsidP="0072328E">
      <w:pPr>
        <w:ind w:left="178" w:hangingChars="85" w:hanging="178"/>
        <w:rPr>
          <w:rFonts w:hint="eastAsia"/>
        </w:rPr>
      </w:pPr>
      <w:r>
        <w:rPr>
          <w:rFonts w:hint="eastAsia"/>
        </w:rPr>
        <w:t>第百三十九条の十八　新設合併をする場合には、新設合併消滅株式会社証券取引所の新株予約権の新株予約権者は、新設合併消滅株式会社証券取引所に対し、自己の有する新株予約権を公正な価格で買い取ることを請求することができる。</w:t>
      </w:r>
    </w:p>
    <w:p w:rsidR="0072328E" w:rsidRDefault="0072328E" w:rsidP="0072328E">
      <w:pPr>
        <w:ind w:left="178" w:hangingChars="85" w:hanging="178"/>
        <w:rPr>
          <w:rFonts w:hint="eastAsia"/>
        </w:rPr>
      </w:pPr>
      <w:r>
        <w:rPr>
          <w:rFonts w:hint="eastAsia"/>
        </w:rPr>
        <w:t>②　会社法第八百八条第五項から第七項まで、第八百九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で定める。</w:t>
      </w:r>
    </w:p>
    <w:p w:rsidR="0072328E" w:rsidRPr="0072328E" w:rsidRDefault="0072328E" w:rsidP="0072328E">
      <w:pPr>
        <w:ind w:left="178" w:hangingChars="85" w:hanging="178"/>
      </w:pPr>
    </w:p>
    <w:p w:rsidR="0072328E" w:rsidRDefault="0072328E" w:rsidP="0072328E">
      <w:pPr>
        <w:ind w:left="178" w:hangingChars="85" w:hanging="178"/>
      </w:pPr>
      <w:r>
        <w:rPr>
          <w:rFonts w:hint="eastAsia"/>
        </w:rPr>
        <w:t>（改正前）</w:t>
      </w:r>
    </w:p>
    <w:p w:rsidR="0072328E" w:rsidRDefault="0072328E" w:rsidP="0072328E">
      <w:pPr>
        <w:rPr>
          <w:u w:val="single" w:color="FF0000"/>
        </w:rPr>
      </w:pPr>
      <w:r>
        <w:rPr>
          <w:rFonts w:hint="eastAsia"/>
          <w:u w:val="single" w:color="FF0000"/>
        </w:rPr>
        <w:t>（新設）</w:t>
      </w:r>
    </w:p>
    <w:p w:rsidR="0072328E" w:rsidRDefault="0072328E" w:rsidP="0072328E"/>
    <w:p w:rsidR="00BB6331" w:rsidRPr="0072328E" w:rsidRDefault="00BB6331" w:rsidP="0072328E"/>
    <w:sectPr w:rsidR="00BB6331" w:rsidRPr="0072328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B78" w:rsidRDefault="00D56B78">
      <w:r>
        <w:separator/>
      </w:r>
    </w:p>
  </w:endnote>
  <w:endnote w:type="continuationSeparator" w:id="0">
    <w:p w:rsidR="00D56B78" w:rsidRDefault="00D56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627FA">
      <w:rPr>
        <w:rStyle w:val="a4"/>
        <w:noProof/>
      </w:rPr>
      <w:t>1</w:t>
    </w:r>
    <w:r>
      <w:rPr>
        <w:rStyle w:val="a4"/>
      </w:rPr>
      <w:fldChar w:fldCharType="end"/>
    </w:r>
  </w:p>
  <w:p w:rsidR="00BB6331" w:rsidRDefault="004C13AF" w:rsidP="004C13AF">
    <w:pPr>
      <w:pStyle w:val="a3"/>
      <w:ind w:right="360"/>
    </w:pPr>
    <w:r>
      <w:rPr>
        <w:rFonts w:ascii="Times New Roman" w:hAnsi="Times New Roman" w:hint="eastAsia"/>
        <w:noProof/>
        <w:kern w:val="0"/>
        <w:szCs w:val="21"/>
      </w:rPr>
      <w:t xml:space="preserve">金融商品取引法　</w:t>
    </w:r>
    <w:r w:rsidRPr="004C13AF">
      <w:rPr>
        <w:rFonts w:ascii="Times New Roman" w:hAnsi="Times New Roman"/>
        <w:noProof/>
        <w:kern w:val="0"/>
        <w:szCs w:val="21"/>
      </w:rPr>
      <w:fldChar w:fldCharType="begin"/>
    </w:r>
    <w:r w:rsidRPr="004C13A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18.doc</w:t>
    </w:r>
    <w:r w:rsidRPr="004C13A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B78" w:rsidRDefault="00D56B78">
      <w:r>
        <w:separator/>
      </w:r>
    </w:p>
  </w:footnote>
  <w:footnote w:type="continuationSeparator" w:id="0">
    <w:p w:rsidR="00D56B78" w:rsidRDefault="00D56B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F724F"/>
    <w:rsid w:val="00177BDA"/>
    <w:rsid w:val="001F0B36"/>
    <w:rsid w:val="003F6089"/>
    <w:rsid w:val="003F7A3C"/>
    <w:rsid w:val="0045030F"/>
    <w:rsid w:val="004C13AF"/>
    <w:rsid w:val="00511B04"/>
    <w:rsid w:val="00527DE7"/>
    <w:rsid w:val="00641E16"/>
    <w:rsid w:val="006627FA"/>
    <w:rsid w:val="0072328E"/>
    <w:rsid w:val="007D76EA"/>
    <w:rsid w:val="008538A3"/>
    <w:rsid w:val="009F08F1"/>
    <w:rsid w:val="00B01391"/>
    <w:rsid w:val="00BB6331"/>
    <w:rsid w:val="00D56B78"/>
    <w:rsid w:val="00F60068"/>
    <w:rsid w:val="00F820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08F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0139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430074">
      <w:bodyDiv w:val="1"/>
      <w:marLeft w:val="0"/>
      <w:marRight w:val="0"/>
      <w:marTop w:val="0"/>
      <w:marBottom w:val="0"/>
      <w:divBdr>
        <w:top w:val="none" w:sz="0" w:space="0" w:color="auto"/>
        <w:left w:val="none" w:sz="0" w:space="0" w:color="auto"/>
        <w:bottom w:val="none" w:sz="0" w:space="0" w:color="auto"/>
        <w:right w:val="none" w:sz="0" w:space="0" w:color="auto"/>
      </w:divBdr>
    </w:div>
    <w:div w:id="1210797949">
      <w:bodyDiv w:val="1"/>
      <w:marLeft w:val="0"/>
      <w:marRight w:val="0"/>
      <w:marTop w:val="0"/>
      <w:marBottom w:val="0"/>
      <w:divBdr>
        <w:top w:val="none" w:sz="0" w:space="0" w:color="auto"/>
        <w:left w:val="none" w:sz="0" w:space="0" w:color="auto"/>
        <w:bottom w:val="none" w:sz="0" w:space="0" w:color="auto"/>
        <w:right w:val="none" w:sz="0" w:space="0" w:color="auto"/>
      </w:divBdr>
    </w:div>
    <w:div w:id="1334450428">
      <w:bodyDiv w:val="1"/>
      <w:marLeft w:val="0"/>
      <w:marRight w:val="0"/>
      <w:marTop w:val="0"/>
      <w:marBottom w:val="0"/>
      <w:divBdr>
        <w:top w:val="none" w:sz="0" w:space="0" w:color="auto"/>
        <w:left w:val="none" w:sz="0" w:space="0" w:color="auto"/>
        <w:bottom w:val="none" w:sz="0" w:space="0" w:color="auto"/>
        <w:right w:val="none" w:sz="0" w:space="0" w:color="auto"/>
      </w:divBdr>
    </w:div>
    <w:div w:id="149923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239</Words>
  <Characters>1364</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2024-07-03T06:36:00Z</dcterms:created>
  <dcterms:modified xsi:type="dcterms:W3CDTF">2024-07-03T06:36:00Z</dcterms:modified>
</cp:coreProperties>
</file>