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8E4" w:rsidRDefault="007468E4" w:rsidP="007468E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468E4" w:rsidRDefault="00BB6331" w:rsidP="00BB6331">
      <w:pPr>
        <w:rPr>
          <w:rFonts w:hint="eastAsia"/>
        </w:rPr>
      </w:pPr>
    </w:p>
    <w:p w:rsidR="00926EA3" w:rsidRDefault="00926EA3" w:rsidP="007468E4">
      <w:pPr>
        <w:ind w:leftChars="85" w:left="178"/>
        <w:rPr>
          <w:rFonts w:hint="eastAsia"/>
        </w:rPr>
      </w:pPr>
      <w:r>
        <w:rPr>
          <w:rFonts w:hint="eastAsia"/>
        </w:rPr>
        <w:t>（議決権の保有制限）</w:t>
      </w:r>
    </w:p>
    <w:p w:rsidR="00926EA3" w:rsidRDefault="00926EA3" w:rsidP="007468E4">
      <w:pPr>
        <w:ind w:left="179" w:hangingChars="85" w:hanging="179"/>
        <w:rPr>
          <w:rFonts w:hint="eastAsia"/>
        </w:rPr>
      </w:pPr>
      <w:r w:rsidRPr="007468E4">
        <w:rPr>
          <w:rFonts w:hint="eastAsia"/>
          <w:b/>
        </w:rPr>
        <w:t>第百三条の二</w:t>
      </w:r>
      <w:r>
        <w:rPr>
          <w:rFonts w:hint="eastAsia"/>
        </w:rPr>
        <w:t xml:space="preserve">　何人も、株式会社金融商品取引所の総株主の議決権の百分の二十（その財務及び営業の方針の決定に対して重要な影響を与えることが推測される事実として内閣府令で定める事実がある場合には、百分の十五。以下この章において「保有基準割合」という。）以上の数の議決権（取得又は保有の態様その他の事情を勘案して内閣府令で定めるものを除く。以下この章において「対象議決権」という。）を取得し、又は保有してはならない。ただし、認可金融商品取引業協会、金融商品取引所又は金融商品取引所持株会社が取得し、又は保有する場合は、この限りでない。</w:t>
      </w:r>
    </w:p>
    <w:p w:rsidR="00926EA3" w:rsidRDefault="00926EA3" w:rsidP="005B43CE">
      <w:pPr>
        <w:ind w:left="178" w:hangingChars="85" w:hanging="178"/>
        <w:rPr>
          <w:rFonts w:hint="eastAsia"/>
        </w:rPr>
      </w:pPr>
      <w:r>
        <w:rPr>
          <w:rFonts w:hint="eastAsia"/>
        </w:rPr>
        <w:t>２　前項本文の規定は、保有する対象議決権の数に増加がない場合その他の内閣府令で定める場合において、株式会社金融商品取引所の総株主の議決権の保有基準割合以上の数の対象議決権を取得し、又は保有することとなるときには、適用しない。</w:t>
      </w:r>
    </w:p>
    <w:p w:rsidR="00926EA3" w:rsidRDefault="00926EA3" w:rsidP="005B43CE">
      <w:pPr>
        <w:ind w:left="178" w:hangingChars="85" w:hanging="178"/>
        <w:rPr>
          <w:rFonts w:hint="eastAsia"/>
        </w:rPr>
      </w:pPr>
      <w:r>
        <w:rPr>
          <w:rFonts w:hint="eastAsia"/>
        </w:rPr>
        <w:t>３　前項の場合において、株式会社金融商品取引所の総株主の議決権の保有基準割合以上の数の対象議決権を取得し、又は保有することとなつた者（以下この条において「特定保有者」という。）は、特定保有者になつた旨その他内閣府令で定める事項を、遅滞なく、内閣総理大臣に届け出なければならない。</w:t>
      </w:r>
    </w:p>
    <w:p w:rsidR="00926EA3" w:rsidRDefault="00926EA3" w:rsidP="005B43CE">
      <w:pPr>
        <w:ind w:left="178" w:hangingChars="85" w:hanging="178"/>
        <w:rPr>
          <w:rFonts w:hint="eastAsia"/>
        </w:rPr>
      </w:pPr>
      <w:r>
        <w:rPr>
          <w:rFonts w:hint="eastAsia"/>
        </w:rPr>
        <w:t>４　第二項の場合において、特定保有者は、特定保有者となつた日から三月以内に、株式会社金融商品取引所の保有基準割合未満の数の対象議決権の保有者となるために必要な措置をとらなければならない。ただし、当該特定保有者が第百六条の三第一項に規定する地方公共団体等である場合であつて、当該地方公共団体等が同項の規定により内閣総理大臣の認可を受けたときは、この限りでない。</w:t>
      </w:r>
    </w:p>
    <w:p w:rsidR="00926EA3" w:rsidRDefault="00926EA3" w:rsidP="005B43CE">
      <w:pPr>
        <w:ind w:left="178" w:hangingChars="85" w:hanging="178"/>
        <w:rPr>
          <w:rFonts w:hint="eastAsia"/>
        </w:rPr>
      </w:pPr>
      <w:r>
        <w:rPr>
          <w:rFonts w:hint="eastAsia"/>
        </w:rPr>
        <w:t>５　次の各号に掲げる場合における前各項の規定の適用については、当該各号に定める対象議決権は、これを取得し、又は保有するものとみなす。</w:t>
      </w:r>
    </w:p>
    <w:p w:rsidR="00926EA3" w:rsidRDefault="00926EA3" w:rsidP="005B43CE">
      <w:pPr>
        <w:ind w:leftChars="86" w:left="359" w:hangingChars="85" w:hanging="178"/>
        <w:rPr>
          <w:rFonts w:hint="eastAsia"/>
        </w:rPr>
      </w:pPr>
      <w:r>
        <w:rPr>
          <w:rFonts w:hint="eastAsia"/>
        </w:rPr>
        <w:t>一　金銭の信託契約その他の契約又は法律の規定に基づき、株式会社金融商品取引所の対象議決権を行使することができる権限又は当該議決権の行使について指図を行うことができる権限を有し、又は有することとなる場合　当該対象議決権</w:t>
      </w:r>
    </w:p>
    <w:p w:rsidR="00926EA3" w:rsidRDefault="00926EA3" w:rsidP="005B43CE">
      <w:pPr>
        <w:ind w:leftChars="86" w:left="359" w:hangingChars="85" w:hanging="178"/>
        <w:rPr>
          <w:rFonts w:hint="eastAsia"/>
        </w:rPr>
      </w:pPr>
      <w:r>
        <w:rPr>
          <w:rFonts w:hint="eastAsia"/>
        </w:rPr>
        <w:t>二　株式の所有関係、親族関係その他の政令で定める特別の関係にある者が株式会社金融商品取引所の対象議決権を取得し、又は保有する場合　当該特別の関係にある者が取得し、又は保有する対象議決権</w:t>
      </w:r>
    </w:p>
    <w:p w:rsidR="00BB6331" w:rsidRDefault="00926EA3" w:rsidP="005B43CE">
      <w:pPr>
        <w:ind w:left="178" w:hangingChars="85" w:hanging="178"/>
        <w:rPr>
          <w:rFonts w:hint="eastAsia"/>
        </w:rPr>
      </w:pPr>
      <w:r>
        <w:rPr>
          <w:rFonts w:hint="eastAsia"/>
        </w:rPr>
        <w:t>６　前各項の規定の適用に関し必要な事項は、政令で定める。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7468E4" w:rsidRDefault="007468E4" w:rsidP="007468E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468E4" w:rsidRDefault="007468E4" w:rsidP="007468E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3F52">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3F52">
        <w:rPr>
          <w:rFonts w:hint="eastAsia"/>
        </w:rPr>
        <w:t>（改正なし）</w:t>
      </w:r>
    </w:p>
    <w:p w:rsidR="00331CDB" w:rsidRDefault="00331CDB" w:rsidP="00331C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43CE">
        <w:tab/>
      </w:r>
      <w:r w:rsidR="005B43CE">
        <w:rPr>
          <w:rFonts w:hint="eastAsia"/>
        </w:rPr>
        <w:t>（改正なし）</w:t>
      </w:r>
    </w:p>
    <w:p w:rsidR="00331CDB" w:rsidRDefault="00BB6331" w:rsidP="00331CD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31CDB" w:rsidRDefault="00331CDB" w:rsidP="00331CDB"/>
    <w:p w:rsidR="00331CDB" w:rsidRDefault="00331CDB" w:rsidP="00331CDB">
      <w:r>
        <w:rPr>
          <w:rFonts w:hint="eastAsia"/>
        </w:rPr>
        <w:t>（改正後）</w:t>
      </w:r>
    </w:p>
    <w:p w:rsidR="00331CDB" w:rsidRPr="009175D1" w:rsidRDefault="00331CDB" w:rsidP="00331CDB">
      <w:pPr>
        <w:rPr>
          <w:rFonts w:hint="eastAsia"/>
          <w:u w:val="single" w:color="FF0000"/>
        </w:rPr>
      </w:pPr>
      <w:r w:rsidRPr="009175D1">
        <w:rPr>
          <w:rFonts w:hint="eastAsia"/>
          <w:u w:val="single" w:color="FF0000"/>
        </w:rPr>
        <w:t>（議決権の保有制限）</w:t>
      </w:r>
    </w:p>
    <w:p w:rsidR="00331CDB" w:rsidRDefault="00331CDB" w:rsidP="00331CDB">
      <w:pPr>
        <w:ind w:left="178" w:hangingChars="85" w:hanging="178"/>
        <w:rPr>
          <w:rFonts w:hint="eastAsia"/>
        </w:rPr>
      </w:pPr>
      <w:r w:rsidRPr="009175D1">
        <w:rPr>
          <w:rFonts w:hint="eastAsia"/>
          <w:u w:val="single" w:color="FF0000"/>
        </w:rPr>
        <w:t>第百三条の二</w:t>
      </w:r>
      <w:r>
        <w:rPr>
          <w:rFonts w:hint="eastAsia"/>
        </w:rPr>
        <w:t xml:space="preserve">　何人も、株式会社</w:t>
      </w:r>
      <w:r w:rsidRPr="009175D1">
        <w:rPr>
          <w:rFonts w:hint="eastAsia"/>
          <w:u w:val="single" w:color="FF0000"/>
        </w:rPr>
        <w:t>金融商品取引所</w:t>
      </w:r>
      <w:r>
        <w:rPr>
          <w:rFonts w:hint="eastAsia"/>
        </w:rPr>
        <w:t>の総株主の議決権の</w:t>
      </w:r>
      <w:r w:rsidRPr="009175D1">
        <w:rPr>
          <w:rFonts w:hint="eastAsia"/>
          <w:u w:val="single" w:color="FF0000"/>
        </w:rPr>
        <w:t>百分の二十（その財務及び営業の方針の決定に対して重要な影響を与えることが推測される事実として内閣府令で定める事実がある場合には、百分の十五。以下この章において「保有基準割合」という。）以上の数の</w:t>
      </w:r>
      <w:r>
        <w:rPr>
          <w:rFonts w:hint="eastAsia"/>
        </w:rPr>
        <w:t>議決権（取得又は保有の態様その他の事情を勘案して内閣府令で定めるものを除く。以下この章において「対象議決権」という。）を取得し、又は保有してはならない。ただし、</w:t>
      </w:r>
      <w:r w:rsidRPr="009175D1">
        <w:rPr>
          <w:rFonts w:hint="eastAsia"/>
          <w:u w:val="single" w:color="FF0000"/>
        </w:rPr>
        <w:t>認可金融商品取引業協会、金融商品取引所又は金融商品取引所持株会社</w:t>
      </w:r>
      <w:r>
        <w:rPr>
          <w:rFonts w:hint="eastAsia"/>
        </w:rPr>
        <w:t>が取得し、又は保有する場合は、この限りでない。</w:t>
      </w:r>
    </w:p>
    <w:p w:rsidR="00331CDB" w:rsidRDefault="00331CDB" w:rsidP="00331CDB">
      <w:pPr>
        <w:ind w:left="178" w:hangingChars="85" w:hanging="178"/>
        <w:rPr>
          <w:rFonts w:hint="eastAsia"/>
        </w:rPr>
      </w:pPr>
      <w:r w:rsidRPr="009175D1">
        <w:rPr>
          <w:rFonts w:hint="eastAsia"/>
          <w:u w:val="single" w:color="FF0000"/>
        </w:rPr>
        <w:t>２</w:t>
      </w:r>
      <w:r>
        <w:rPr>
          <w:rFonts w:hint="eastAsia"/>
        </w:rPr>
        <w:t xml:space="preserve">　前項本文の規定は、保有する対象議決権の数に増加がない場合その他の内閣府令で定める場合において、株式会社</w:t>
      </w:r>
      <w:r w:rsidRPr="009175D1">
        <w:rPr>
          <w:rFonts w:hint="eastAsia"/>
          <w:u w:val="single" w:color="FF0000"/>
        </w:rPr>
        <w:t>金融商品取引所</w:t>
      </w:r>
      <w:r>
        <w:rPr>
          <w:rFonts w:hint="eastAsia"/>
        </w:rPr>
        <w:t>の総株主の議決権の</w:t>
      </w:r>
      <w:r w:rsidRPr="009175D1">
        <w:rPr>
          <w:rFonts w:hint="eastAsia"/>
          <w:u w:val="single" w:color="FF0000"/>
        </w:rPr>
        <w:t>保有基準割合以上の数の</w:t>
      </w:r>
      <w:r>
        <w:rPr>
          <w:rFonts w:hint="eastAsia"/>
        </w:rPr>
        <w:t>対象議決権を取得し、又は保有することとなるときには、適用しない。</w:t>
      </w:r>
      <w:r w:rsidR="009175D1" w:rsidRPr="009175D1">
        <w:rPr>
          <w:rFonts w:hint="eastAsia"/>
          <w:u w:val="single" w:color="FF0000"/>
        </w:rPr>
        <w:t xml:space="preserve">　</w:t>
      </w:r>
    </w:p>
    <w:p w:rsidR="00331CDB" w:rsidRDefault="00331CDB" w:rsidP="00331CDB">
      <w:pPr>
        <w:ind w:left="178" w:hangingChars="85" w:hanging="178"/>
        <w:rPr>
          <w:rFonts w:hint="eastAsia"/>
        </w:rPr>
      </w:pPr>
      <w:r w:rsidRPr="009175D1">
        <w:rPr>
          <w:rFonts w:hint="eastAsia"/>
          <w:u w:val="single" w:color="FF0000"/>
        </w:rPr>
        <w:t>３</w:t>
      </w:r>
      <w:r>
        <w:rPr>
          <w:rFonts w:hint="eastAsia"/>
        </w:rPr>
        <w:t xml:space="preserve">　前項の場合において、株式会社</w:t>
      </w:r>
      <w:r w:rsidRPr="009175D1">
        <w:rPr>
          <w:rFonts w:hint="eastAsia"/>
          <w:u w:val="single" w:color="FF0000"/>
        </w:rPr>
        <w:t>金融商品取引所</w:t>
      </w:r>
      <w:r>
        <w:rPr>
          <w:rFonts w:hint="eastAsia"/>
        </w:rPr>
        <w:t>の総株主の議決権の</w:t>
      </w:r>
      <w:r w:rsidRPr="009175D1">
        <w:rPr>
          <w:rFonts w:hint="eastAsia"/>
          <w:u w:val="single" w:color="FF0000"/>
        </w:rPr>
        <w:t>保有基準割合以上の数の</w:t>
      </w:r>
      <w:r>
        <w:rPr>
          <w:rFonts w:hint="eastAsia"/>
        </w:rPr>
        <w:t>対象議決権を取得し、又は保有することとなつた者（以下この条において「特定保有者」という。）は、特定保有者になつた旨その他内閣府令で定める事項を、遅滞なく、内閣総理大臣に届け出なければならない。</w:t>
      </w:r>
    </w:p>
    <w:p w:rsidR="00331CDB" w:rsidRPr="003A501A" w:rsidRDefault="00331CDB" w:rsidP="00331CDB">
      <w:pPr>
        <w:ind w:left="178" w:hangingChars="85" w:hanging="178"/>
        <w:rPr>
          <w:rFonts w:hint="eastAsia"/>
          <w:u w:val="single" w:color="FF0000"/>
        </w:rPr>
      </w:pPr>
      <w:r w:rsidRPr="003A501A">
        <w:rPr>
          <w:rFonts w:hint="eastAsia"/>
          <w:u w:val="single" w:color="FF0000"/>
        </w:rPr>
        <w:t>４　第二項の場合において、特定保有者は、特定保有者となつた日から三月以内に、株式会社金融商品取引所の保有基準割合未満の数の対象議決権の保有者となるために必要な措置をとらなければならない。ただし、当該特定保有者が第百六条の三第一項に規定する地方公共団体等である場合であつて、当該地方公共団体等が同項の規定により内閣総理大臣の認可を受けたときは、この限りでない。</w:t>
      </w:r>
    </w:p>
    <w:p w:rsidR="00331CDB" w:rsidRDefault="00331CDB" w:rsidP="00331CDB">
      <w:pPr>
        <w:ind w:left="178" w:hangingChars="85" w:hanging="178"/>
        <w:rPr>
          <w:rFonts w:hint="eastAsia"/>
        </w:rPr>
      </w:pPr>
      <w:r w:rsidRPr="003A501A">
        <w:rPr>
          <w:rFonts w:hint="eastAsia"/>
          <w:u w:val="single" w:color="FF0000"/>
        </w:rPr>
        <w:t>５</w:t>
      </w:r>
      <w:r>
        <w:rPr>
          <w:rFonts w:hint="eastAsia"/>
        </w:rPr>
        <w:t xml:space="preserve">　次の各号に掲げる場合における</w:t>
      </w:r>
      <w:r w:rsidRPr="003A501A">
        <w:rPr>
          <w:rFonts w:hint="eastAsia"/>
          <w:u w:val="single" w:color="FF0000"/>
        </w:rPr>
        <w:t>前各項</w:t>
      </w:r>
      <w:r>
        <w:rPr>
          <w:rFonts w:hint="eastAsia"/>
        </w:rPr>
        <w:t>の規定の適用については、当該各号に定める対象議決権は、これを取得し、又は保有するものとみなす。</w:t>
      </w:r>
    </w:p>
    <w:p w:rsidR="00331CDB" w:rsidRDefault="00331CDB" w:rsidP="00331CDB">
      <w:pPr>
        <w:ind w:leftChars="86" w:left="359" w:hangingChars="85" w:hanging="178"/>
        <w:rPr>
          <w:rFonts w:hint="eastAsia"/>
        </w:rPr>
      </w:pPr>
      <w:r>
        <w:rPr>
          <w:rFonts w:hint="eastAsia"/>
        </w:rPr>
        <w:t>一　金銭の信託契約その他の契約又は法律の規定に基づき、株式会社</w:t>
      </w:r>
      <w:r w:rsidRPr="003A501A">
        <w:rPr>
          <w:rFonts w:hint="eastAsia"/>
          <w:u w:val="single" w:color="FF0000"/>
        </w:rPr>
        <w:t>金融商品取引所</w:t>
      </w:r>
      <w:r>
        <w:rPr>
          <w:rFonts w:hint="eastAsia"/>
        </w:rPr>
        <w:t>の対象議決権を行使することができる権限又は当該議決権の行使について指図を行うこと</w:t>
      </w:r>
      <w:r>
        <w:rPr>
          <w:rFonts w:hint="eastAsia"/>
        </w:rPr>
        <w:lastRenderedPageBreak/>
        <w:t>ができる権限を有し、又は有することとなる場合　当該対象議決権</w:t>
      </w:r>
    </w:p>
    <w:p w:rsidR="00331CDB" w:rsidRDefault="00331CDB" w:rsidP="00331CDB">
      <w:pPr>
        <w:ind w:leftChars="86" w:left="359" w:hangingChars="85" w:hanging="178"/>
        <w:rPr>
          <w:rFonts w:hint="eastAsia"/>
        </w:rPr>
      </w:pPr>
      <w:r>
        <w:rPr>
          <w:rFonts w:hint="eastAsia"/>
        </w:rPr>
        <w:t>二　株式の所有関係、親族関係その他の政令で定める特別の関係にある者が株式会社</w:t>
      </w:r>
      <w:r w:rsidRPr="003A501A">
        <w:rPr>
          <w:rFonts w:hint="eastAsia"/>
          <w:u w:val="single" w:color="FF0000"/>
        </w:rPr>
        <w:t>金融商品取引所</w:t>
      </w:r>
      <w:r>
        <w:rPr>
          <w:rFonts w:hint="eastAsia"/>
        </w:rPr>
        <w:t>の対象議決権を取得し、又は保有する場合　当該特別の関係にある者が取得し、又は保有する対象議決権</w:t>
      </w:r>
    </w:p>
    <w:p w:rsidR="00331CDB" w:rsidRDefault="00331CDB" w:rsidP="00331CDB">
      <w:pPr>
        <w:ind w:left="178" w:hangingChars="85" w:hanging="178"/>
        <w:rPr>
          <w:rFonts w:hint="eastAsia"/>
        </w:rPr>
      </w:pPr>
      <w:r w:rsidRPr="003A501A">
        <w:rPr>
          <w:rFonts w:hint="eastAsia"/>
          <w:u w:val="single" w:color="FF0000"/>
        </w:rPr>
        <w:t>６</w:t>
      </w:r>
      <w:r>
        <w:rPr>
          <w:rFonts w:hint="eastAsia"/>
        </w:rPr>
        <w:t xml:space="preserve">　前各項の規定の適用に関し必要な事項は、政令で定める。</w:t>
      </w:r>
    </w:p>
    <w:p w:rsidR="00331CDB" w:rsidRPr="00331CDB" w:rsidRDefault="00331CDB" w:rsidP="00331CDB">
      <w:pPr>
        <w:ind w:left="178" w:hangingChars="85" w:hanging="178"/>
      </w:pPr>
    </w:p>
    <w:p w:rsidR="00331CDB" w:rsidRDefault="00331CDB" w:rsidP="00331CDB">
      <w:pPr>
        <w:ind w:left="178" w:hangingChars="85" w:hanging="178"/>
      </w:pPr>
      <w:r>
        <w:rPr>
          <w:rFonts w:hint="eastAsia"/>
        </w:rPr>
        <w:t>（改正前）</w:t>
      </w:r>
    </w:p>
    <w:p w:rsidR="00331CDB" w:rsidRDefault="00331CDB" w:rsidP="00331CDB">
      <w:pPr>
        <w:rPr>
          <w:u w:val="single" w:color="FF0000"/>
        </w:rPr>
      </w:pPr>
      <w:r>
        <w:rPr>
          <w:rFonts w:hint="eastAsia"/>
          <w:u w:val="single" w:color="FF0000"/>
        </w:rPr>
        <w:t>（新設）</w:t>
      </w:r>
    </w:p>
    <w:p w:rsidR="009175D1" w:rsidRPr="0017504E" w:rsidRDefault="009175D1" w:rsidP="009175D1">
      <w:pPr>
        <w:ind w:left="178" w:hangingChars="85" w:hanging="178"/>
        <w:rPr>
          <w:rFonts w:hint="eastAsia"/>
        </w:rPr>
      </w:pPr>
      <w:r w:rsidRPr="009175D1">
        <w:rPr>
          <w:rFonts w:hint="eastAsia"/>
          <w:u w:val="single" w:color="FF0000"/>
        </w:rPr>
        <w:t>第百三条</w:t>
      </w:r>
      <w:r>
        <w:rPr>
          <w:rFonts w:hint="eastAsia"/>
        </w:rPr>
        <w:t xml:space="preserve">　何人も、株式会社</w:t>
      </w:r>
      <w:r w:rsidRPr="009175D1">
        <w:rPr>
          <w:rFonts w:hint="eastAsia"/>
          <w:u w:val="single" w:color="FF0000"/>
        </w:rPr>
        <w:t>証券取引所</w:t>
      </w:r>
      <w:r>
        <w:rPr>
          <w:rFonts w:hint="eastAsia"/>
        </w:rPr>
        <w:t>の総株主の</w:t>
      </w:r>
      <w:r w:rsidRPr="0017504E">
        <w:rPr>
          <w:rFonts w:hint="eastAsia"/>
        </w:rPr>
        <w:t>議決権の</w:t>
      </w:r>
      <w:r w:rsidRPr="009175D1">
        <w:rPr>
          <w:rFonts w:hint="eastAsia"/>
          <w:u w:val="single" w:color="FF0000"/>
        </w:rPr>
        <w:t>百分の五十を超える議決権</w:t>
      </w:r>
      <w:r w:rsidRPr="0017504E">
        <w:rPr>
          <w:rFonts w:hint="eastAsia"/>
        </w:rPr>
        <w:t>（取得又は保有の態様その他の事情を勘案して内閣府令で定めるものを除く。以下この章において「対象議決権」という。）を取得し、又は保有してはならない。ただし、</w:t>
      </w:r>
      <w:r w:rsidRPr="009175D1">
        <w:rPr>
          <w:rFonts w:hint="eastAsia"/>
          <w:u w:val="single" w:color="FF0000"/>
        </w:rPr>
        <w:t>証券業協会、証券取引所、証券取引所持株会社、金融先物取引法第九条の二第一項ただし書の規定により株式会社証券取引所を子会社とすることについて認可を受けた金融先物取引所（同法第二条第六項に規定する金融先物取引所をいう。以下同じ。）又は同法第三十四条の四十六ただし書の規定により株式会社証券取引所を子会社とすることについて認可を受けた金融先物取引所持株会社（同法第二条第七項に規定する金融先物取引所持株会社をいう。以下同じ。）</w:t>
      </w:r>
      <w:r w:rsidRPr="0017504E">
        <w:rPr>
          <w:rFonts w:hint="eastAsia"/>
        </w:rPr>
        <w:t>が取得し、又は保有する場合は、この限りでない。</w:t>
      </w:r>
    </w:p>
    <w:p w:rsidR="009175D1" w:rsidRPr="0017504E" w:rsidRDefault="009175D1" w:rsidP="009175D1">
      <w:pPr>
        <w:ind w:left="178" w:hangingChars="85" w:hanging="178"/>
        <w:rPr>
          <w:rFonts w:hint="eastAsia"/>
        </w:rPr>
      </w:pPr>
      <w:r w:rsidRPr="009175D1">
        <w:rPr>
          <w:rFonts w:hint="eastAsia"/>
          <w:u w:val="single" w:color="FF0000"/>
        </w:rPr>
        <w:t>②</w:t>
      </w:r>
      <w:r w:rsidRPr="0017504E">
        <w:rPr>
          <w:rFonts w:hint="eastAsia"/>
        </w:rPr>
        <w:t xml:space="preserve">　前項本文の規定は、保有する対象議決権の数に増加がない場合その他の内閣府令で定める場合において、株式会社</w:t>
      </w:r>
      <w:r w:rsidRPr="009175D1">
        <w:rPr>
          <w:rFonts w:hint="eastAsia"/>
          <w:u w:val="single" w:color="FF0000"/>
        </w:rPr>
        <w:t>証券取引所</w:t>
      </w:r>
      <w:r w:rsidRPr="0017504E">
        <w:rPr>
          <w:rFonts w:hint="eastAsia"/>
        </w:rPr>
        <w:t>の総株主の議決権の</w:t>
      </w:r>
      <w:r w:rsidRPr="009175D1">
        <w:rPr>
          <w:rFonts w:hint="eastAsia"/>
          <w:u w:val="single" w:color="FF0000"/>
        </w:rPr>
        <w:t>百分の五十を超える</w:t>
      </w:r>
      <w:r w:rsidRPr="0017504E">
        <w:rPr>
          <w:rFonts w:hint="eastAsia"/>
        </w:rPr>
        <w:t>対象議決権を取得し、又は保有することとなるときには、適用しない。</w:t>
      </w:r>
      <w:r w:rsidRPr="009175D1">
        <w:rPr>
          <w:rFonts w:hint="eastAsia"/>
          <w:u w:val="single" w:color="FF0000"/>
        </w:rPr>
        <w:t>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9175D1">
        <w:rPr>
          <w:rFonts w:hint="eastAsia"/>
          <w:u w:val="single" w:color="FF0000"/>
        </w:rPr>
        <w:t>③</w:t>
      </w:r>
      <w:r w:rsidRPr="0017504E">
        <w:rPr>
          <w:rFonts w:hint="eastAsia"/>
        </w:rPr>
        <w:t xml:space="preserve">　前項本文に規定する場合に、株式会社</w:t>
      </w:r>
      <w:r w:rsidRPr="009175D1">
        <w:rPr>
          <w:rFonts w:hint="eastAsia"/>
          <w:u w:val="single" w:color="FF0000"/>
        </w:rPr>
        <w:t>証券取引所</w:t>
      </w:r>
      <w:r w:rsidRPr="0017504E">
        <w:rPr>
          <w:rFonts w:hint="eastAsia"/>
        </w:rPr>
        <w:t>の総株主の議決権の</w:t>
      </w:r>
      <w:r w:rsidRPr="009175D1">
        <w:rPr>
          <w:rFonts w:hint="eastAsia"/>
          <w:u w:val="single" w:color="FF0000"/>
        </w:rPr>
        <w:t>百分の五十を超える</w:t>
      </w:r>
      <w:r w:rsidRPr="0017504E">
        <w:rPr>
          <w:rFonts w:hint="eastAsia"/>
        </w:rPr>
        <w:t>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9175D1" w:rsidRDefault="009175D1" w:rsidP="009175D1">
      <w:pPr>
        <w:ind w:left="178" w:hangingChars="85" w:hanging="178"/>
        <w:rPr>
          <w:rFonts w:hint="eastAsia"/>
          <w:u w:val="single" w:color="FF0000"/>
        </w:rPr>
      </w:pPr>
      <w:r w:rsidRPr="009175D1">
        <w:rPr>
          <w:rFonts w:hint="eastAsia"/>
          <w:u w:val="single" w:color="FF0000"/>
        </w:rPr>
        <w:t>④　第一項ただし書の「子会社」とは、会社がその総株主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9175D1">
        <w:rPr>
          <w:rFonts w:hint="eastAsia"/>
          <w:u w:val="single" w:color="FF0000"/>
        </w:rPr>
        <w:t>⑤</w:t>
      </w:r>
      <w:r w:rsidRPr="0017504E">
        <w:rPr>
          <w:rFonts w:hint="eastAsia"/>
        </w:rPr>
        <w:t xml:space="preserve">　次の各号に掲げる場合における</w:t>
      </w:r>
      <w:r w:rsidRPr="009175D1">
        <w:rPr>
          <w:rFonts w:hint="eastAsia"/>
          <w:u w:val="single" w:color="FF0000"/>
        </w:rPr>
        <w:t>第一項から第三項まで</w:t>
      </w:r>
      <w:r w:rsidRPr="0017504E">
        <w:rPr>
          <w:rFonts w:hint="eastAsia"/>
        </w:rPr>
        <w:t>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w:t>
      </w:r>
      <w:r w:rsidRPr="009175D1">
        <w:rPr>
          <w:rFonts w:hint="eastAsia"/>
          <w:u w:val="single" w:color="FF0000"/>
        </w:rPr>
        <w:t>証券取引所</w:t>
      </w:r>
      <w:r w:rsidRPr="0017504E">
        <w:rPr>
          <w:rFonts w:hint="eastAsia"/>
        </w:rPr>
        <w:t>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w:t>
      </w:r>
      <w:r w:rsidRPr="009175D1">
        <w:rPr>
          <w:rFonts w:hint="eastAsia"/>
          <w:u w:val="single" w:color="FF0000"/>
        </w:rPr>
        <w:t>証券</w:t>
      </w:r>
      <w:r w:rsidRPr="009175D1">
        <w:rPr>
          <w:rFonts w:hint="eastAsia"/>
          <w:u w:val="single" w:color="FF0000"/>
        </w:rPr>
        <w:lastRenderedPageBreak/>
        <w:t>取引所</w:t>
      </w:r>
      <w:r w:rsidRPr="0017504E">
        <w:rPr>
          <w:rFonts w:hint="eastAsia"/>
        </w:rPr>
        <w:t>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3A501A">
        <w:rPr>
          <w:rFonts w:hint="eastAsia"/>
          <w:u w:val="single" w:color="FF0000"/>
        </w:rPr>
        <w:t>⑥</w:t>
      </w:r>
      <w:r w:rsidRPr="0017504E">
        <w:rPr>
          <w:rFonts w:hint="eastAsia"/>
        </w:rPr>
        <w:t xml:space="preserve">　前各項の規定の適用に関し必要な事項は、政令で定める。</w:t>
      </w:r>
    </w:p>
    <w:p w:rsidR="009175D1" w:rsidRPr="009175D1" w:rsidRDefault="009175D1" w:rsidP="009175D1">
      <w:pPr>
        <w:rPr>
          <w:rFonts w:hint="eastAsia"/>
        </w:rPr>
      </w:pPr>
    </w:p>
    <w:p w:rsidR="009175D1" w:rsidRPr="000077D7" w:rsidRDefault="009175D1" w:rsidP="009175D1"/>
    <w:p w:rsidR="009175D1" w:rsidRDefault="009175D1" w:rsidP="009175D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175D1" w:rsidRDefault="009175D1" w:rsidP="009175D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175D1" w:rsidRDefault="009175D1" w:rsidP="009175D1"/>
    <w:p w:rsidR="009175D1" w:rsidRDefault="009175D1" w:rsidP="009175D1">
      <w:r>
        <w:rPr>
          <w:rFonts w:hint="eastAsia"/>
        </w:rPr>
        <w:t>（改正後）</w:t>
      </w:r>
    </w:p>
    <w:p w:rsidR="009175D1" w:rsidRPr="0017504E" w:rsidRDefault="009175D1" w:rsidP="009175D1">
      <w:pPr>
        <w:ind w:left="178" w:hangingChars="85" w:hanging="178"/>
        <w:rPr>
          <w:rFonts w:hint="eastAsia"/>
        </w:rPr>
      </w:pPr>
      <w:r>
        <w:rPr>
          <w:rFonts w:hint="eastAsia"/>
        </w:rPr>
        <w:t>第百三条　何人も、株式会社証券取引所の総株主の</w:t>
      </w:r>
      <w:r w:rsidRPr="0017504E">
        <w:rPr>
          <w:rFonts w:hint="eastAsia"/>
        </w:rPr>
        <w:t>議決権</w:t>
      </w:r>
      <w:r>
        <w:rPr>
          <w:rFonts w:hint="eastAsia"/>
          <w:u w:val="single" w:color="FF0000"/>
        </w:rPr>
        <w:t xml:space="preserve">　</w:t>
      </w:r>
      <w:r w:rsidRPr="0017504E">
        <w:rPr>
          <w:rFonts w:hint="eastAsia"/>
        </w:rPr>
        <w:t>の百分の五十を超える議決権（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F22A0E">
        <w:rPr>
          <w:rFonts w:hint="eastAsia"/>
        </w:rPr>
        <w:t>第二条第六項に規定する金融先物取引所をいう。以下同じ。）又は同法第三十四条の四十六ただし書の規定により株式会社証券取引所を子会社とすることについて認可を受けた金融先物取引所持株会社（同法第二条第七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w:t>
      </w:r>
      <w:r>
        <w:rPr>
          <w:rFonts w:hint="eastAsia"/>
          <w:u w:val="single" w:color="FF0000"/>
        </w:rPr>
        <w:t xml:space="preserve">　</w:t>
      </w:r>
      <w:r w:rsidRPr="0017504E">
        <w:rPr>
          <w:rFonts w:hint="eastAsia"/>
        </w:rPr>
        <w:t>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lastRenderedPageBreak/>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Pr="00F22A0E" w:rsidRDefault="009175D1" w:rsidP="009175D1">
      <w:pPr>
        <w:ind w:left="178" w:hangingChars="85" w:hanging="178"/>
      </w:pPr>
    </w:p>
    <w:p w:rsidR="009175D1" w:rsidRDefault="009175D1" w:rsidP="009175D1">
      <w:pPr>
        <w:ind w:left="178" w:hangingChars="85" w:hanging="178"/>
      </w:pPr>
      <w:r>
        <w:rPr>
          <w:rFonts w:hint="eastAsia"/>
        </w:rPr>
        <w:t>（改正前）</w:t>
      </w:r>
    </w:p>
    <w:p w:rsidR="009175D1" w:rsidRPr="0017504E" w:rsidRDefault="009175D1" w:rsidP="009175D1">
      <w:pPr>
        <w:ind w:left="178" w:hangingChars="85" w:hanging="178"/>
        <w:rPr>
          <w:rFonts w:hint="eastAsia"/>
        </w:rPr>
      </w:pPr>
      <w:r>
        <w:rPr>
          <w:rFonts w:hint="eastAsia"/>
        </w:rPr>
        <w:t>第百三条　何人も、株式会社証券取引所の総株主の</w:t>
      </w:r>
      <w:r w:rsidRPr="0017504E">
        <w:rPr>
          <w:rFonts w:hint="eastAsia"/>
        </w:rPr>
        <w:t>議決権</w:t>
      </w:r>
      <w:r w:rsidRPr="00F22A0E">
        <w:rPr>
          <w:rFonts w:hint="eastAsia"/>
          <w:u w:val="single" w:color="FF0000"/>
        </w:rPr>
        <w:t>（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w:t>
      </w:r>
      <w:r w:rsidR="006A396B" w:rsidRPr="006A396B">
        <w:rPr>
          <w:rFonts w:hint="eastAsia"/>
          <w:u w:val="single" w:color="FF0000"/>
        </w:rPr>
        <w:t>社債、株式等の振替に関する法律第百五十五条第一項又は第百五十六条第一項の規定により発行者に対抗することができない株式に係る議決権を含み、</w:t>
      </w:r>
      <w:r w:rsidRPr="00F22A0E">
        <w:rPr>
          <w:rFonts w:hint="eastAsia"/>
          <w:u w:val="single" w:color="FF0000"/>
        </w:rPr>
        <w:t>取得又は保有の態様その他の事情を勘案して内閣府令で定めるものを除く。以下この章において「対象議決権」という。）</w:t>
      </w:r>
      <w:r w:rsidRPr="0017504E">
        <w:rPr>
          <w:rFonts w:hint="eastAsia"/>
        </w:rPr>
        <w:t>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F22A0E">
        <w:rPr>
          <w:rFonts w:hint="eastAsia"/>
        </w:rPr>
        <w:t>第二条第六項に規定する金融先物取引所をいう。以下同じ。）又は同法第三十四条の四十六ただし書の規定により株式会社証券取引所を子会社とすることについて認可を受けた金融先物取引所持株会社（同法第二条第七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w:t>
      </w:r>
      <w:r w:rsidRPr="00F22A0E">
        <w:rPr>
          <w:rFonts w:hint="eastAsia"/>
          <w:u w:val="single" w:color="FF0000"/>
        </w:rPr>
        <w:t>（商法第二百十一条ノ二第四項に規定する種類の株式又は持分に係る議決権を除き、同条第五項の規定により議決権を有するものとみなされる株式又は持分に係る議決権を含む。以下この項において同じ。）</w:t>
      </w:r>
      <w:r w:rsidRPr="0017504E">
        <w:rPr>
          <w:rFonts w:hint="eastAsia"/>
        </w:rPr>
        <w:t>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lastRenderedPageBreak/>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Pr="00F22A0E" w:rsidRDefault="009175D1" w:rsidP="009175D1"/>
    <w:p w:rsidR="009175D1" w:rsidRPr="00F22A0E" w:rsidRDefault="009175D1" w:rsidP="009175D1">
      <w:pPr>
        <w:rPr>
          <w:rFonts w:hint="eastAsia"/>
        </w:rPr>
      </w:pPr>
    </w:p>
    <w:p w:rsidR="009175D1" w:rsidRDefault="009175D1" w:rsidP="009175D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175D1" w:rsidRDefault="009175D1" w:rsidP="009175D1">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9175D1" w:rsidRDefault="009175D1" w:rsidP="009175D1"/>
    <w:p w:rsidR="009175D1" w:rsidRDefault="009175D1" w:rsidP="009175D1">
      <w:r>
        <w:rPr>
          <w:rFonts w:hint="eastAsia"/>
        </w:rPr>
        <w:t>（改正後）</w:t>
      </w:r>
    </w:p>
    <w:p w:rsidR="009175D1" w:rsidRPr="0017504E" w:rsidRDefault="009175D1" w:rsidP="009175D1">
      <w:pPr>
        <w:ind w:left="178" w:hangingChars="85" w:hanging="178"/>
        <w:rPr>
          <w:rFonts w:hint="eastAsia"/>
        </w:rPr>
      </w:pPr>
      <w:r>
        <w:rPr>
          <w:rFonts w:hint="eastAsia"/>
        </w:rPr>
        <w:t>第百三条　何人も、株式会社証券取引所の総株主の</w:t>
      </w:r>
      <w:r w:rsidRPr="0017504E">
        <w:rPr>
          <w:rFonts w:hint="eastAsia"/>
        </w:rPr>
        <w:t>議決権（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w:t>
      </w:r>
      <w:r w:rsidR="006A396B">
        <w:rPr>
          <w:rFonts w:hint="eastAsia"/>
        </w:rPr>
        <w:t>社債、株式等の振替に関する法律第百五十五条第一項又は第百五十六条第一項の規定により発行者に対抗することができない株式に係る議決権を含み、</w:t>
      </w:r>
      <w:r w:rsidRPr="0017504E">
        <w:rPr>
          <w:rFonts w:hint="eastAsia"/>
        </w:rPr>
        <w:t>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17504E">
        <w:rPr>
          <w:rFonts w:hint="eastAsia"/>
          <w:u w:val="single" w:color="FF0000"/>
        </w:rPr>
        <w:t>第二条第</w:t>
      </w:r>
      <w:r>
        <w:rPr>
          <w:rFonts w:hint="eastAsia"/>
          <w:u w:val="single" w:color="FF0000"/>
        </w:rPr>
        <w:t>六</w:t>
      </w:r>
      <w:r w:rsidRPr="0017504E">
        <w:rPr>
          <w:rFonts w:hint="eastAsia"/>
          <w:u w:val="single" w:color="FF0000"/>
        </w:rPr>
        <w:t>項</w:t>
      </w:r>
      <w:r w:rsidRPr="0017504E">
        <w:rPr>
          <w:rFonts w:hint="eastAsia"/>
        </w:rPr>
        <w:t>に規定する金融先物取引所をいう。以下同じ。）又は同法第三十四条の四十六ただし書の規定により株式会社証券取引所を子会社とすることについて認可を受けた金融先物取引所持株会社（同法</w:t>
      </w:r>
      <w:r w:rsidRPr="0017504E">
        <w:rPr>
          <w:rFonts w:hint="eastAsia"/>
          <w:u w:val="single" w:color="FF0000"/>
        </w:rPr>
        <w:t>第二条第</w:t>
      </w:r>
      <w:r>
        <w:rPr>
          <w:rFonts w:hint="eastAsia"/>
          <w:u w:val="single" w:color="FF0000"/>
        </w:rPr>
        <w:t>七</w:t>
      </w:r>
      <w:r w:rsidRPr="0017504E">
        <w:rPr>
          <w:rFonts w:hint="eastAsia"/>
          <w:u w:val="single" w:color="FF0000"/>
        </w:rPr>
        <w:t>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w:t>
      </w:r>
      <w:r w:rsidRPr="0017504E">
        <w:rPr>
          <w:rFonts w:hint="eastAsia"/>
        </w:rPr>
        <w:lastRenderedPageBreak/>
        <w:t>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Pr="0017504E" w:rsidRDefault="009175D1" w:rsidP="009175D1">
      <w:pPr>
        <w:ind w:left="178" w:hangingChars="85" w:hanging="178"/>
      </w:pPr>
    </w:p>
    <w:p w:rsidR="009175D1" w:rsidRPr="0017504E" w:rsidRDefault="009175D1" w:rsidP="009175D1">
      <w:pPr>
        <w:ind w:left="178" w:hangingChars="85" w:hanging="178"/>
      </w:pPr>
      <w:r w:rsidRPr="0017504E">
        <w:rPr>
          <w:rFonts w:hint="eastAsia"/>
        </w:rPr>
        <w:t>（改正前）</w:t>
      </w:r>
    </w:p>
    <w:p w:rsidR="009175D1" w:rsidRPr="0017504E" w:rsidRDefault="009175D1" w:rsidP="009175D1">
      <w:pPr>
        <w:ind w:left="178" w:hangingChars="85" w:hanging="178"/>
        <w:rPr>
          <w:rFonts w:hint="eastAsia"/>
        </w:rPr>
      </w:pPr>
      <w:r w:rsidRPr="0017504E">
        <w:rPr>
          <w:rFonts w:hint="eastAsia"/>
        </w:rPr>
        <w:t>第百三条　何人も、株式会社証券取引所の総株主の議決権（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w:t>
      </w:r>
      <w:r w:rsidR="006A396B">
        <w:rPr>
          <w:rFonts w:hint="eastAsia"/>
        </w:rPr>
        <w:t>社債、株式等の振替に関する法律第百五十五条第一項又は第百五十六条第一項の規定により発行者に対抗することができない株式に係る議決権を含み、</w:t>
      </w:r>
      <w:r w:rsidRPr="0017504E">
        <w:rPr>
          <w:rFonts w:hint="eastAsia"/>
        </w:rPr>
        <w:t>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17504E">
        <w:rPr>
          <w:rFonts w:hint="eastAsia"/>
          <w:u w:val="single" w:color="FF0000"/>
        </w:rPr>
        <w:t>第二条第七項</w:t>
      </w:r>
      <w:r w:rsidRPr="0017504E">
        <w:rPr>
          <w:rFonts w:hint="eastAsia"/>
        </w:rPr>
        <w:t>に規定する金融先物取引所をいう。以下同じ。）又は同法第三十四条の四十六ただし書の規定により株式会社証券取引所を子会社とすることについて認可を受けた金融先物取引所持株会社（同法</w:t>
      </w:r>
      <w:r w:rsidRPr="0017504E">
        <w:rPr>
          <w:rFonts w:hint="eastAsia"/>
          <w:u w:val="single" w:color="FF0000"/>
        </w:rPr>
        <w:t>第二条第九項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w:t>
      </w:r>
      <w:r w:rsidRPr="0017504E">
        <w:rPr>
          <w:rFonts w:hint="eastAsia"/>
        </w:rPr>
        <w:lastRenderedPageBreak/>
        <w:t>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Default="009175D1" w:rsidP="009175D1"/>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Pr>
          <w:rFonts w:hint="eastAsia"/>
        </w:rPr>
        <w:tab/>
      </w:r>
      <w:r>
        <w:rPr>
          <w:rFonts w:hint="eastAsia"/>
        </w:rPr>
        <w:t>（未施行）</w:t>
      </w:r>
    </w:p>
    <w:p w:rsidR="009175D1" w:rsidRDefault="009175D1" w:rsidP="009175D1"/>
    <w:p w:rsidR="009175D1" w:rsidRDefault="009175D1" w:rsidP="009175D1">
      <w:r>
        <w:rPr>
          <w:rFonts w:hint="eastAsia"/>
        </w:rPr>
        <w:t>第五十五条　証券取引法の一部を次のように改正する。</w:t>
      </w:r>
    </w:p>
    <w:p w:rsidR="009175D1" w:rsidRDefault="009175D1" w:rsidP="009175D1"/>
    <w:p w:rsidR="009175D1" w:rsidRDefault="009175D1" w:rsidP="009175D1">
      <w:r>
        <w:rPr>
          <w:rFonts w:hint="eastAsia"/>
        </w:rPr>
        <w:t xml:space="preserve">　　第百三条第一項中「超える議決権（」の下に「社債、株式等の振替に関する法律第百五十五条第一項又は第百五十六条第一項の規定により発行者に対抗することができない株式に係る議決権を含み、」を加える。</w:t>
      </w:r>
    </w:p>
    <w:p w:rsidR="006A396B" w:rsidRDefault="006A396B" w:rsidP="006A396B"/>
    <w:p w:rsidR="006A396B" w:rsidRDefault="006A396B" w:rsidP="006A396B"/>
    <w:p w:rsidR="006A396B" w:rsidRDefault="006A396B" w:rsidP="006A396B">
      <w:r>
        <w:rPr>
          <w:rFonts w:hint="eastAsia"/>
        </w:rPr>
        <w:t>（改正後）</w:t>
      </w:r>
    </w:p>
    <w:p w:rsidR="006A396B" w:rsidRPr="006A396B" w:rsidRDefault="006A396B" w:rsidP="006A396B">
      <w:pPr>
        <w:ind w:left="178" w:hangingChars="85" w:hanging="178"/>
        <w:rPr>
          <w:rFonts w:hint="eastAsia"/>
        </w:rPr>
      </w:pPr>
      <w:r>
        <w:rPr>
          <w:rFonts w:hint="eastAsia"/>
        </w:rPr>
        <w:t>第百三条　何人も、株式会社証券取引所の総株主の</w:t>
      </w:r>
      <w:r w:rsidRPr="006A396B">
        <w:rPr>
          <w:rFonts w:hint="eastAsia"/>
        </w:rPr>
        <w:t>議決権（商法第二百十一条ノ二第四項</w:t>
      </w:r>
      <w:r w:rsidRPr="006A396B">
        <w:rPr>
          <w:rFonts w:hint="eastAsia"/>
        </w:rPr>
        <w:lastRenderedPageBreak/>
        <w:t>に規定する種類の株式に係る議決権を除き、同条第五項の規定により議決権を有するものとみなされる株式に係る議決権を含む。第四項を除き、以下この章において同じ。）の百分の五十を</w:t>
      </w:r>
      <w:r w:rsidRPr="006A396B">
        <w:rPr>
          <w:rFonts w:hint="eastAsia"/>
          <w:u w:val="single" w:color="FF0000"/>
        </w:rPr>
        <w:t>超える議決権（社債、株式等の振替に関する法律第百五十五条第一項又は第百五十六条第一項の規定により発行者に対抗することができない株式に係る議決権を含み、</w:t>
      </w:r>
      <w:r w:rsidRPr="006A396B">
        <w:rPr>
          <w:rFonts w:hint="eastAsia"/>
        </w:rPr>
        <w:t>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第二条第七項に規定する金融先物取引所をいう。以下同じ。）又は同法第三十四条の四十六ただし書の規定により株式会社証券取引所を子会社とすることについて認可を受けた金融先物取引所持株会社（同法第二条第九項に規定する金融先物取引所持株会社をいう。以下同じ。）が取得し、又は保有する場合は、この限りでない。</w:t>
      </w:r>
    </w:p>
    <w:p w:rsidR="006A396B" w:rsidRPr="006A396B" w:rsidRDefault="006A396B" w:rsidP="006A396B">
      <w:pPr>
        <w:ind w:left="178" w:hangingChars="85" w:hanging="178"/>
        <w:rPr>
          <w:rFonts w:hint="eastAsia"/>
        </w:rPr>
      </w:pPr>
      <w:r w:rsidRPr="006A396B">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6A396B" w:rsidRPr="006A396B" w:rsidRDefault="006A396B" w:rsidP="006A396B">
      <w:pPr>
        <w:ind w:left="178" w:hangingChars="85" w:hanging="178"/>
        <w:rPr>
          <w:rFonts w:hint="eastAsia"/>
        </w:rPr>
      </w:pPr>
      <w:r w:rsidRPr="006A396B">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6A396B" w:rsidRPr="006A396B" w:rsidRDefault="006A396B" w:rsidP="006A396B">
      <w:pPr>
        <w:ind w:left="178" w:hangingChars="85" w:hanging="178"/>
        <w:rPr>
          <w:rFonts w:hint="eastAsia"/>
        </w:rPr>
      </w:pPr>
      <w:r w:rsidRPr="006A396B">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6A396B" w:rsidRPr="006A396B" w:rsidRDefault="006A396B" w:rsidP="006A396B">
      <w:pPr>
        <w:ind w:left="178" w:hangingChars="85" w:hanging="178"/>
        <w:rPr>
          <w:rFonts w:hint="eastAsia"/>
        </w:rPr>
      </w:pPr>
      <w:r w:rsidRPr="006A396B">
        <w:rPr>
          <w:rFonts w:hint="eastAsia"/>
        </w:rPr>
        <w:t>⑤　次の各号に掲げる場合における第一項から第三項までの規定の適用については、当該各号に定める対象議決権は、これを取得し、又は保有するものとみなす。</w:t>
      </w:r>
    </w:p>
    <w:p w:rsidR="006A396B" w:rsidRPr="006A396B" w:rsidRDefault="006A396B" w:rsidP="006A396B">
      <w:pPr>
        <w:ind w:leftChars="86" w:left="359" w:hangingChars="85" w:hanging="178"/>
        <w:rPr>
          <w:rFonts w:hint="eastAsia"/>
        </w:rPr>
      </w:pPr>
      <w:r w:rsidRPr="006A396B">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6A396B" w:rsidRPr="006A396B" w:rsidRDefault="006A396B" w:rsidP="006A396B">
      <w:pPr>
        <w:ind w:leftChars="86" w:left="359" w:hangingChars="85" w:hanging="178"/>
        <w:rPr>
          <w:rFonts w:hint="eastAsia"/>
        </w:rPr>
      </w:pPr>
      <w:r w:rsidRPr="006A396B">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6A396B" w:rsidRPr="006A396B" w:rsidRDefault="006A396B" w:rsidP="006A396B">
      <w:pPr>
        <w:ind w:left="178" w:hangingChars="85" w:hanging="178"/>
        <w:rPr>
          <w:rFonts w:hint="eastAsia"/>
        </w:rPr>
      </w:pPr>
      <w:r w:rsidRPr="006A396B">
        <w:rPr>
          <w:rFonts w:hint="eastAsia"/>
        </w:rPr>
        <w:t>⑥　前各項の規定の適用に関し必要な事項は、政令で定める。</w:t>
      </w:r>
    </w:p>
    <w:p w:rsidR="006A396B" w:rsidRPr="006A396B" w:rsidRDefault="006A396B" w:rsidP="006A396B">
      <w:pPr>
        <w:ind w:left="178" w:hangingChars="85" w:hanging="178"/>
      </w:pPr>
    </w:p>
    <w:p w:rsidR="006A396B" w:rsidRPr="006A396B" w:rsidRDefault="006A396B" w:rsidP="006A396B">
      <w:pPr>
        <w:ind w:left="178" w:hangingChars="85" w:hanging="178"/>
      </w:pPr>
      <w:r w:rsidRPr="006A396B">
        <w:rPr>
          <w:rFonts w:hint="eastAsia"/>
        </w:rPr>
        <w:t>（改正前）</w:t>
      </w:r>
    </w:p>
    <w:p w:rsidR="006A396B" w:rsidRPr="006A396B" w:rsidRDefault="006A396B" w:rsidP="006A396B">
      <w:pPr>
        <w:ind w:left="178" w:hangingChars="85" w:hanging="178"/>
        <w:rPr>
          <w:rFonts w:hint="eastAsia"/>
        </w:rPr>
      </w:pPr>
      <w:r w:rsidRPr="006A396B">
        <w:rPr>
          <w:rFonts w:hint="eastAsia"/>
        </w:rPr>
        <w:t>第百三条　何人も、株式会社証券取引所の総株主の議決権（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第二条第七項に規定する金融先物取引所をいう。以下同じ。）又は同法第三十四条の四十六ただし書の規定により株式会社証券取引所を子会社とすることについて認可を受けた金融先物取引所持株会社（同法第二条第九項に規定する金融先物取引所持株会社をいう。以下同じ。）が取得し、又は保有する場合は、この限りでない。</w:t>
      </w:r>
    </w:p>
    <w:p w:rsidR="006A396B" w:rsidRPr="006A396B" w:rsidRDefault="006A396B" w:rsidP="006A396B">
      <w:pPr>
        <w:ind w:left="178" w:hangingChars="85" w:hanging="178"/>
        <w:rPr>
          <w:rFonts w:hint="eastAsia"/>
        </w:rPr>
      </w:pPr>
      <w:r w:rsidRPr="006A396B">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6A396B" w:rsidRPr="006A396B" w:rsidRDefault="006A396B" w:rsidP="006A396B">
      <w:pPr>
        <w:ind w:left="178" w:hangingChars="85" w:hanging="178"/>
        <w:rPr>
          <w:rFonts w:hint="eastAsia"/>
        </w:rPr>
      </w:pPr>
      <w:r w:rsidRPr="006A396B">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6A396B" w:rsidRPr="006A396B" w:rsidRDefault="006A396B" w:rsidP="006A396B">
      <w:pPr>
        <w:ind w:left="178" w:hangingChars="85" w:hanging="178"/>
        <w:rPr>
          <w:rFonts w:hint="eastAsia"/>
        </w:rPr>
      </w:pPr>
      <w:r w:rsidRPr="006A396B">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6A396B" w:rsidRPr="006A396B" w:rsidRDefault="006A396B" w:rsidP="006A396B">
      <w:pPr>
        <w:ind w:left="178" w:hangingChars="85" w:hanging="178"/>
        <w:rPr>
          <w:rFonts w:hint="eastAsia"/>
        </w:rPr>
      </w:pPr>
      <w:r w:rsidRPr="006A396B">
        <w:rPr>
          <w:rFonts w:hint="eastAsia"/>
        </w:rPr>
        <w:t>⑤　次の各号に掲げる場合における第一項から第三項までの規定の適用については、当該各号に定める対象議決権は、これを取得し、又は保有するものとみなす。</w:t>
      </w:r>
    </w:p>
    <w:p w:rsidR="006A396B" w:rsidRPr="006A396B" w:rsidRDefault="006A396B" w:rsidP="006A396B">
      <w:pPr>
        <w:ind w:leftChars="86" w:left="359" w:hangingChars="85" w:hanging="178"/>
        <w:rPr>
          <w:rFonts w:hint="eastAsia"/>
        </w:rPr>
      </w:pPr>
      <w:r w:rsidRPr="006A396B">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6A396B" w:rsidRPr="006A396B" w:rsidRDefault="006A396B" w:rsidP="006A396B">
      <w:pPr>
        <w:ind w:leftChars="86" w:left="359" w:hangingChars="85" w:hanging="178"/>
        <w:rPr>
          <w:rFonts w:hint="eastAsia"/>
        </w:rPr>
      </w:pPr>
      <w:r w:rsidRPr="006A396B">
        <w:rPr>
          <w:rFonts w:hint="eastAsia"/>
        </w:rPr>
        <w:t>二　株式の所有関係、親族関係その他の政令で定める特別の関係にある者が株式会社証券取引所の対象議決権を取得し、又は保有する場合　当該特別の関係にある者が取得し、</w:t>
      </w:r>
      <w:r w:rsidRPr="006A396B">
        <w:rPr>
          <w:rFonts w:hint="eastAsia"/>
        </w:rPr>
        <w:lastRenderedPageBreak/>
        <w:t>又は保有する対象議決権</w:t>
      </w:r>
    </w:p>
    <w:p w:rsidR="006A396B" w:rsidRPr="006A396B" w:rsidRDefault="006A396B" w:rsidP="006A396B">
      <w:pPr>
        <w:ind w:left="178" w:hangingChars="85" w:hanging="178"/>
        <w:rPr>
          <w:rFonts w:hint="eastAsia"/>
        </w:rPr>
      </w:pPr>
      <w:r w:rsidRPr="006A396B">
        <w:rPr>
          <w:rFonts w:hint="eastAsia"/>
        </w:rPr>
        <w:t>⑥　前各項の規定の適用に関し必要な事項は、政令で定める。</w:t>
      </w:r>
    </w:p>
    <w:p w:rsidR="006A396B" w:rsidRDefault="006A396B" w:rsidP="006A396B"/>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9175D1" w:rsidRDefault="009175D1" w:rsidP="009175D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175D1" w:rsidRDefault="009175D1" w:rsidP="009175D1"/>
    <w:p w:rsidR="009175D1" w:rsidRDefault="009175D1" w:rsidP="009175D1">
      <w:r>
        <w:rPr>
          <w:rFonts w:hint="eastAsia"/>
        </w:rPr>
        <w:t>（改正後）</w:t>
      </w:r>
    </w:p>
    <w:p w:rsidR="009175D1" w:rsidRPr="0072639F" w:rsidRDefault="009175D1" w:rsidP="009175D1">
      <w:pPr>
        <w:ind w:left="178" w:hangingChars="85" w:hanging="178"/>
        <w:rPr>
          <w:rFonts w:hint="eastAsia"/>
          <w:u w:val="single" w:color="FF0000"/>
        </w:rPr>
      </w:pPr>
      <w:r>
        <w:rPr>
          <w:rFonts w:hint="eastAsia"/>
        </w:rPr>
        <w:t>第百三条　何人も、株式会社証券取引所の総株主の</w:t>
      </w:r>
      <w:r w:rsidRPr="0072639F">
        <w:rPr>
          <w:rFonts w:hint="eastAsia"/>
          <w:u w:val="single" w:color="FF0000"/>
        </w:rPr>
        <w:t>議決権（商法第二百十一条ノ二第四項に規定する種類の株式に係る議決権を除き、同条第五項の規定により議決権を有するものとみなされる株式に係る議決権を含む。第四項を除き、以下この章において同じ。）</w:t>
      </w:r>
      <w:r>
        <w:rPr>
          <w:rFonts w:hint="eastAsia"/>
        </w:rPr>
        <w:t>の</w:t>
      </w:r>
      <w:r w:rsidRPr="0072639F">
        <w:rPr>
          <w:rFonts w:hint="eastAsia"/>
          <w:u w:val="single" w:color="FF0000"/>
        </w:rPr>
        <w:t>百分の五十</w:t>
      </w:r>
      <w:r>
        <w:rPr>
          <w:rFonts w:hint="eastAsia"/>
        </w:rPr>
        <w:t>を超える議決権（取得又は保有の態様その他の事情を勘案して内閣府令で定めるものを除く。以下</w:t>
      </w:r>
      <w:r w:rsidRPr="0072639F">
        <w:rPr>
          <w:rFonts w:hint="eastAsia"/>
          <w:u w:val="single" w:color="FF0000"/>
        </w:rPr>
        <w:t>この章</w:t>
      </w:r>
      <w:r>
        <w:rPr>
          <w:rFonts w:hint="eastAsia"/>
        </w:rPr>
        <w:t>において「対象議決権」という。）を取得し、又は保有してはならない。</w:t>
      </w:r>
      <w:r w:rsidRPr="0072639F">
        <w:rPr>
          <w:rFonts w:hint="eastAsia"/>
          <w:u w:val="single" w:color="FF0000"/>
        </w:rPr>
        <w:t>ただし、証券業協会、証券取引所、証券取引所持株会社、金融先物取引法第九条の二第一項ただし書の規定により株式会社証券取引所を子会社とすることについて認可を受けた金融先物取引所（同法第二条第七項に規定する金融先物取引所をいう。以下同じ。）又は同法第三十四条の四十六ただし書の規定により株式会社証券取引所を子会社とすることについて認可を受けた金融先物取引所持株会社（同法第二条第九項に規定する金融先物取引所持株会社をいう。以下同じ。）が取得し、又は保有する場合は、この限りでない。</w:t>
      </w:r>
    </w:p>
    <w:p w:rsidR="009175D1" w:rsidRPr="002E0B73" w:rsidRDefault="009175D1" w:rsidP="009175D1">
      <w:pPr>
        <w:ind w:left="178" w:hangingChars="85" w:hanging="178"/>
        <w:rPr>
          <w:rFonts w:hint="eastAsia"/>
        </w:rPr>
      </w:pPr>
      <w:r w:rsidRPr="002E0B73">
        <w:rPr>
          <w:rFonts w:hint="eastAsia"/>
        </w:rPr>
        <w:t xml:space="preserve">②　</w:t>
      </w:r>
      <w:r w:rsidRPr="006E563D">
        <w:rPr>
          <w:rFonts w:hint="eastAsia"/>
          <w:u w:val="single" w:color="FF0000"/>
        </w:rPr>
        <w:t>前項本文</w:t>
      </w:r>
      <w:r w:rsidRPr="002E0B73">
        <w:rPr>
          <w:rFonts w:hint="eastAsia"/>
        </w:rPr>
        <w:t>の規定は、保有する対象議決権の数に増加がない場合その他の内閣府令で定める場合において、株式会社証券取引所の総株主の議決権の</w:t>
      </w:r>
      <w:r w:rsidRPr="0072639F">
        <w:rPr>
          <w:rFonts w:hint="eastAsia"/>
          <w:u w:val="single" w:color="FF0000"/>
        </w:rPr>
        <w:t>百分の五十</w:t>
      </w:r>
      <w:r w:rsidRPr="002E0B73">
        <w:rPr>
          <w:rFonts w:hint="eastAsia"/>
        </w:rPr>
        <w:t>を超える対象議決権を取得し、又は保有することとなるときには、適用しない。ただし、当該株式会社証券取引所の総株主の議決権の</w:t>
      </w:r>
      <w:r w:rsidRPr="0072639F">
        <w:rPr>
          <w:rFonts w:hint="eastAsia"/>
          <w:u w:val="single" w:color="FF0000"/>
        </w:rPr>
        <w:t>百分の五十</w:t>
      </w:r>
      <w:r w:rsidRPr="002E0B73">
        <w:rPr>
          <w:rFonts w:hint="eastAsia"/>
        </w:rPr>
        <w:t>を超える部分の対象議決権については、その超えることとなつた日から一年を超えて、これを保有してはならない。</w:t>
      </w:r>
    </w:p>
    <w:p w:rsidR="009175D1" w:rsidRPr="006E563D" w:rsidRDefault="009175D1" w:rsidP="009175D1">
      <w:pPr>
        <w:ind w:left="178" w:hangingChars="85" w:hanging="178"/>
        <w:rPr>
          <w:rFonts w:hint="eastAsia"/>
          <w:u w:val="single" w:color="FF0000"/>
        </w:rPr>
      </w:pPr>
      <w:r>
        <w:rPr>
          <w:rFonts w:hint="eastAsia"/>
          <w:u w:val="single" w:color="FF0000"/>
        </w:rPr>
        <w:t>③</w:t>
      </w:r>
      <w:r w:rsidRPr="006E563D">
        <w:rPr>
          <w:rFonts w:hint="eastAsia"/>
          <w:u w:val="single" w:color="FF0000"/>
        </w:rPr>
        <w:t xml:space="preserve">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6E563D" w:rsidRDefault="009175D1" w:rsidP="009175D1">
      <w:pPr>
        <w:ind w:left="178" w:hangingChars="85" w:hanging="178"/>
        <w:rPr>
          <w:rFonts w:hint="eastAsia"/>
          <w:u w:val="single" w:color="FF0000"/>
        </w:rPr>
      </w:pPr>
      <w:r>
        <w:rPr>
          <w:rFonts w:hint="eastAsia"/>
          <w:u w:val="single" w:color="FF0000"/>
        </w:rPr>
        <w:t>④</w:t>
      </w:r>
      <w:r w:rsidRPr="006E563D">
        <w:rPr>
          <w:rFonts w:hint="eastAsia"/>
          <w:u w:val="single" w:color="FF0000"/>
        </w:rPr>
        <w:t xml:space="preserve">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w:t>
      </w:r>
      <w:r w:rsidRPr="006E563D">
        <w:rPr>
          <w:rFonts w:hint="eastAsia"/>
          <w:u w:val="single" w:color="FF0000"/>
        </w:rPr>
        <w:lastRenderedPageBreak/>
        <w:t>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2E0B73" w:rsidRDefault="009175D1" w:rsidP="009175D1">
      <w:pPr>
        <w:ind w:left="178" w:hangingChars="85" w:hanging="178"/>
        <w:rPr>
          <w:rFonts w:hint="eastAsia"/>
        </w:rPr>
      </w:pPr>
      <w:r>
        <w:rPr>
          <w:rFonts w:hint="eastAsia"/>
          <w:u w:val="single" w:color="FF0000"/>
        </w:rPr>
        <w:t>⑤</w:t>
      </w:r>
      <w:r w:rsidRPr="002E0B73">
        <w:rPr>
          <w:rFonts w:hint="eastAsia"/>
        </w:rPr>
        <w:t xml:space="preserve">　次の各号に掲げる場合における</w:t>
      </w:r>
      <w:r w:rsidRPr="006E563D">
        <w:rPr>
          <w:rFonts w:hint="eastAsia"/>
          <w:u w:val="single" w:color="FF0000"/>
        </w:rPr>
        <w:t>第一項から第三項まで</w:t>
      </w:r>
      <w:r w:rsidRPr="002E0B73">
        <w:rPr>
          <w:rFonts w:hint="eastAsia"/>
        </w:rPr>
        <w:t>の規定の適用については、当該各号に定める対象議決権は、これを取得し、又は保有するものとみなす。</w:t>
      </w:r>
    </w:p>
    <w:p w:rsidR="009175D1" w:rsidRPr="002E0B73" w:rsidRDefault="009175D1" w:rsidP="009175D1">
      <w:pPr>
        <w:ind w:leftChars="86" w:left="359" w:hangingChars="85" w:hanging="178"/>
        <w:rPr>
          <w:rFonts w:hint="eastAsia"/>
        </w:rPr>
      </w:pPr>
      <w:r w:rsidRPr="002E0B73">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2E0B73" w:rsidRDefault="009175D1" w:rsidP="009175D1">
      <w:pPr>
        <w:ind w:leftChars="86" w:left="359" w:hangingChars="85" w:hanging="178"/>
        <w:rPr>
          <w:rFonts w:hint="eastAsia"/>
        </w:rPr>
      </w:pPr>
      <w:r w:rsidRPr="002E0B73">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2E0B73" w:rsidRDefault="009175D1" w:rsidP="009175D1">
      <w:pPr>
        <w:ind w:left="178" w:hangingChars="85" w:hanging="178"/>
        <w:rPr>
          <w:rFonts w:hint="eastAsia"/>
        </w:rPr>
      </w:pPr>
      <w:r>
        <w:rPr>
          <w:rFonts w:hint="eastAsia"/>
          <w:u w:val="single" w:color="FF0000"/>
        </w:rPr>
        <w:t>⑥</w:t>
      </w:r>
      <w:r w:rsidRPr="002E0B73">
        <w:rPr>
          <w:rFonts w:hint="eastAsia"/>
        </w:rPr>
        <w:t xml:space="preserve">　</w:t>
      </w:r>
      <w:r w:rsidRPr="006E563D">
        <w:rPr>
          <w:rFonts w:hint="eastAsia"/>
          <w:u w:val="single" w:color="FF0000"/>
        </w:rPr>
        <w:t>前各項</w:t>
      </w:r>
      <w:r w:rsidRPr="002E0B73">
        <w:rPr>
          <w:rFonts w:hint="eastAsia"/>
        </w:rPr>
        <w:t>の規定の適用に関し必要な事項は、政令で定める。</w:t>
      </w:r>
    </w:p>
    <w:p w:rsidR="009175D1" w:rsidRPr="002E0B73" w:rsidRDefault="009175D1" w:rsidP="009175D1">
      <w:pPr>
        <w:ind w:left="178" w:hangingChars="85" w:hanging="178"/>
      </w:pPr>
    </w:p>
    <w:p w:rsidR="009175D1" w:rsidRPr="002E0B73" w:rsidRDefault="009175D1" w:rsidP="009175D1">
      <w:pPr>
        <w:ind w:left="178" w:hangingChars="85" w:hanging="178"/>
      </w:pPr>
      <w:r w:rsidRPr="002E0B73">
        <w:rPr>
          <w:rFonts w:hint="eastAsia"/>
        </w:rPr>
        <w:t>（改正前）</w:t>
      </w:r>
    </w:p>
    <w:p w:rsidR="009175D1" w:rsidRPr="002E0B73" w:rsidRDefault="009175D1" w:rsidP="009175D1">
      <w:pPr>
        <w:ind w:left="178" w:hangingChars="85" w:hanging="178"/>
        <w:rPr>
          <w:rFonts w:hint="eastAsia"/>
        </w:rPr>
      </w:pPr>
      <w:r w:rsidRPr="002E0B73">
        <w:rPr>
          <w:rFonts w:hint="eastAsia"/>
        </w:rPr>
        <w:t>第百三条　何人も、株式会社証券取引所の総株主の</w:t>
      </w:r>
      <w:r w:rsidRPr="0072639F">
        <w:rPr>
          <w:rFonts w:hint="eastAsia"/>
          <w:u w:val="single" w:color="FF0000"/>
        </w:rPr>
        <w:t>議決権</w:t>
      </w:r>
      <w:r w:rsidRPr="002E0B73">
        <w:rPr>
          <w:rFonts w:hint="eastAsia"/>
        </w:rPr>
        <w:t>の</w:t>
      </w:r>
      <w:r w:rsidRPr="0072639F">
        <w:rPr>
          <w:rFonts w:hint="eastAsia"/>
          <w:u w:val="single" w:color="FF0000"/>
        </w:rPr>
        <w:t>百分の五</w:t>
      </w:r>
      <w:r w:rsidRPr="002E0B73">
        <w:rPr>
          <w:rFonts w:hint="eastAsia"/>
        </w:rPr>
        <w:t>を超える議決権（取得又は保有の態様その他の事情を勘案して内閣府令で定めるものを除く。以下</w:t>
      </w:r>
      <w:r w:rsidRPr="0072639F">
        <w:rPr>
          <w:rFonts w:hint="eastAsia"/>
          <w:u w:val="single" w:color="FF0000"/>
        </w:rPr>
        <w:t>この条</w:t>
      </w:r>
      <w:r w:rsidRPr="002E0B73">
        <w:rPr>
          <w:rFonts w:hint="eastAsia"/>
        </w:rPr>
        <w:t>において「対象議決権」という。）を取得し、又は保有してはならない。</w:t>
      </w:r>
      <w:r>
        <w:rPr>
          <w:rFonts w:hint="eastAsia"/>
          <w:u w:val="single" w:color="FF0000"/>
        </w:rPr>
        <w:t xml:space="preserve">　</w:t>
      </w:r>
    </w:p>
    <w:p w:rsidR="009175D1" w:rsidRPr="002E0B73" w:rsidRDefault="009175D1" w:rsidP="009175D1">
      <w:pPr>
        <w:ind w:left="178" w:hangingChars="85" w:hanging="178"/>
        <w:rPr>
          <w:rFonts w:hint="eastAsia"/>
        </w:rPr>
      </w:pPr>
      <w:r w:rsidRPr="002E0B73">
        <w:rPr>
          <w:rFonts w:hint="eastAsia"/>
        </w:rPr>
        <w:t xml:space="preserve">②　</w:t>
      </w:r>
      <w:r w:rsidRPr="0072639F">
        <w:rPr>
          <w:rFonts w:hint="eastAsia"/>
          <w:u w:val="single" w:color="FF0000"/>
        </w:rPr>
        <w:t>前項</w:t>
      </w:r>
      <w:r w:rsidRPr="002E0B73">
        <w:rPr>
          <w:rFonts w:hint="eastAsia"/>
        </w:rPr>
        <w:t>の規定は、保有する対象議決権の数に増加がない場合その他の内閣府令で定める場合において、株式会社証券取引所の総株主の議決権の</w:t>
      </w:r>
      <w:r w:rsidRPr="0072639F">
        <w:rPr>
          <w:rFonts w:hint="eastAsia"/>
          <w:u w:val="single" w:color="FF0000"/>
        </w:rPr>
        <w:t>百分の五</w:t>
      </w:r>
      <w:r w:rsidRPr="002E0B73">
        <w:rPr>
          <w:rFonts w:hint="eastAsia"/>
        </w:rPr>
        <w:t>を超える対象議決権を取得し、又は保有することとなるときには、適用しない。ただし、当該株式会社証券取引所の総株主の議決権の</w:t>
      </w:r>
      <w:r w:rsidRPr="0072639F">
        <w:rPr>
          <w:rFonts w:hint="eastAsia"/>
          <w:u w:val="single" w:color="FF0000"/>
        </w:rPr>
        <w:t>百分の五</w:t>
      </w:r>
      <w:r w:rsidRPr="002E0B73">
        <w:rPr>
          <w:rFonts w:hint="eastAsia"/>
        </w:rPr>
        <w:t>を超える部分の対象議決権については、その超えることとなつた日から一年を超えて、これを保有してはならない。</w:t>
      </w:r>
    </w:p>
    <w:p w:rsidR="009175D1" w:rsidRDefault="009175D1" w:rsidP="009175D1">
      <w:pPr>
        <w:rPr>
          <w:u w:val="single" w:color="FF0000"/>
        </w:rPr>
      </w:pPr>
      <w:r>
        <w:rPr>
          <w:rFonts w:hint="eastAsia"/>
          <w:u w:val="single" w:color="FF0000"/>
        </w:rPr>
        <w:t>（③④　新設）</w:t>
      </w:r>
    </w:p>
    <w:p w:rsidR="009175D1" w:rsidRPr="002E0B73" w:rsidRDefault="009175D1" w:rsidP="009175D1">
      <w:pPr>
        <w:ind w:left="178" w:hangingChars="85" w:hanging="178"/>
        <w:rPr>
          <w:rFonts w:hint="eastAsia"/>
        </w:rPr>
      </w:pPr>
      <w:r w:rsidRPr="0072639F">
        <w:rPr>
          <w:rFonts w:hint="eastAsia"/>
          <w:u w:val="single" w:color="FF0000"/>
        </w:rPr>
        <w:t>③</w:t>
      </w:r>
      <w:r w:rsidRPr="002E0B73">
        <w:rPr>
          <w:rFonts w:hint="eastAsia"/>
        </w:rPr>
        <w:t xml:space="preserve">　次の各号に掲げる場合における</w:t>
      </w:r>
      <w:r w:rsidRPr="0072639F">
        <w:rPr>
          <w:rFonts w:hint="eastAsia"/>
          <w:u w:val="single" w:color="FF0000"/>
        </w:rPr>
        <w:t>前二項</w:t>
      </w:r>
      <w:r w:rsidRPr="002E0B73">
        <w:rPr>
          <w:rFonts w:hint="eastAsia"/>
        </w:rPr>
        <w:t>の規定の適用については、当該各号に定める対象議決権は、これを取得し、又は保有するものとみなす。</w:t>
      </w:r>
    </w:p>
    <w:p w:rsidR="009175D1" w:rsidRPr="002E0B73" w:rsidRDefault="009175D1" w:rsidP="009175D1">
      <w:pPr>
        <w:ind w:leftChars="86" w:left="359" w:hangingChars="85" w:hanging="178"/>
        <w:rPr>
          <w:rFonts w:hint="eastAsia"/>
        </w:rPr>
      </w:pPr>
      <w:r w:rsidRPr="002E0B73">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2E0B73" w:rsidRDefault="009175D1" w:rsidP="009175D1">
      <w:pPr>
        <w:ind w:leftChars="86" w:left="359" w:hangingChars="85" w:hanging="178"/>
        <w:rPr>
          <w:rFonts w:hint="eastAsia"/>
        </w:rPr>
      </w:pPr>
      <w:r w:rsidRPr="002E0B73">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2E0B73" w:rsidRDefault="009175D1" w:rsidP="009175D1">
      <w:pPr>
        <w:ind w:left="178" w:hangingChars="85" w:hanging="178"/>
        <w:rPr>
          <w:rFonts w:hint="eastAsia"/>
        </w:rPr>
      </w:pPr>
      <w:r w:rsidRPr="0072639F">
        <w:rPr>
          <w:rFonts w:hint="eastAsia"/>
          <w:u w:val="single" w:color="FF0000"/>
        </w:rPr>
        <w:t>④</w:t>
      </w:r>
      <w:r w:rsidRPr="002E0B73">
        <w:rPr>
          <w:rFonts w:hint="eastAsia"/>
        </w:rPr>
        <w:t xml:space="preserve">　</w:t>
      </w:r>
      <w:r w:rsidRPr="0072639F">
        <w:rPr>
          <w:rFonts w:hint="eastAsia"/>
          <w:u w:val="single" w:color="FF0000"/>
        </w:rPr>
        <w:t>前三項</w:t>
      </w:r>
      <w:r w:rsidRPr="002E0B73">
        <w:rPr>
          <w:rFonts w:hint="eastAsia"/>
        </w:rPr>
        <w:t>の規定の適用に関し必要な事項は、政令で定める。</w:t>
      </w:r>
    </w:p>
    <w:p w:rsidR="009175D1" w:rsidRDefault="009175D1" w:rsidP="009175D1"/>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9175D1" w:rsidRDefault="009175D1" w:rsidP="009175D1">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9175D1" w:rsidRDefault="009175D1" w:rsidP="009175D1">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9175D1" w:rsidRDefault="009175D1" w:rsidP="009175D1"/>
    <w:p w:rsidR="009175D1" w:rsidRDefault="009175D1" w:rsidP="009175D1">
      <w:r>
        <w:rPr>
          <w:rFonts w:hint="eastAsia"/>
        </w:rPr>
        <w:t>（改正後）</w:t>
      </w:r>
    </w:p>
    <w:p w:rsidR="009175D1" w:rsidRDefault="009175D1" w:rsidP="009175D1">
      <w:pPr>
        <w:ind w:left="178" w:hangingChars="85" w:hanging="178"/>
        <w:rPr>
          <w:rFonts w:hint="eastAsia"/>
        </w:rPr>
      </w:pPr>
      <w:r>
        <w:rPr>
          <w:rFonts w:hint="eastAsia"/>
        </w:rPr>
        <w:t>第百三条　何人も、株式会社証券取引所の</w:t>
      </w:r>
      <w:r w:rsidRPr="008F73E3">
        <w:rPr>
          <w:rFonts w:hint="eastAsia"/>
          <w:u w:val="single" w:color="FF0000"/>
        </w:rPr>
        <w:t>総株主の議決権</w:t>
      </w:r>
      <w:r>
        <w:rPr>
          <w:rFonts w:hint="eastAsia"/>
        </w:rPr>
        <w:t>の百分の五を超える</w:t>
      </w:r>
      <w:r w:rsidRPr="008F73E3">
        <w:rPr>
          <w:rFonts w:hint="eastAsia"/>
          <w:u w:val="single" w:color="FF0000"/>
        </w:rPr>
        <w:t>議決権（取得又は保有の態様</w:t>
      </w:r>
      <w:r>
        <w:rPr>
          <w:rFonts w:hint="eastAsia"/>
        </w:rPr>
        <w:t>その他の事情を勘案して</w:t>
      </w:r>
      <w:r w:rsidRPr="008301B7">
        <w:rPr>
          <w:rFonts w:hint="eastAsia"/>
        </w:rPr>
        <w:t>内閣府令</w:t>
      </w:r>
      <w:r>
        <w:rPr>
          <w:rFonts w:hint="eastAsia"/>
        </w:rPr>
        <w:t>で定めるものを除く。以下この条において「</w:t>
      </w:r>
      <w:r w:rsidRPr="008F73E3">
        <w:rPr>
          <w:rFonts w:hint="eastAsia"/>
          <w:u w:val="single" w:color="FF0000"/>
        </w:rPr>
        <w:t>対象議決権</w:t>
      </w:r>
      <w:r>
        <w:rPr>
          <w:rFonts w:hint="eastAsia"/>
        </w:rPr>
        <w:t>」という。）を取得し、又は</w:t>
      </w:r>
      <w:r>
        <w:rPr>
          <w:rFonts w:hint="eastAsia"/>
          <w:u w:val="single" w:color="FF0000"/>
        </w:rPr>
        <w:t>保有</w:t>
      </w:r>
      <w:r w:rsidRPr="00303AB5">
        <w:rPr>
          <w:rFonts w:hint="eastAsia"/>
          <w:u w:val="single" w:color="FF0000"/>
        </w:rPr>
        <w:t>してはならない</w:t>
      </w:r>
      <w:r>
        <w:rPr>
          <w:rFonts w:hint="eastAsia"/>
        </w:rPr>
        <w:t>。</w:t>
      </w:r>
    </w:p>
    <w:p w:rsidR="009175D1" w:rsidRDefault="009175D1" w:rsidP="009175D1">
      <w:pPr>
        <w:ind w:left="178" w:hangingChars="85" w:hanging="178"/>
        <w:rPr>
          <w:rFonts w:hint="eastAsia"/>
        </w:rPr>
      </w:pPr>
      <w:r>
        <w:rPr>
          <w:rFonts w:hint="eastAsia"/>
        </w:rPr>
        <w:t>②　前項の規定は、</w:t>
      </w:r>
      <w:r w:rsidRPr="008F73E3">
        <w:rPr>
          <w:rFonts w:hint="eastAsia"/>
          <w:u w:val="single" w:color="FF0000"/>
        </w:rPr>
        <w:t>保有する対象議決権</w:t>
      </w:r>
      <w:r>
        <w:rPr>
          <w:rFonts w:hint="eastAsia"/>
        </w:rPr>
        <w:t>の数に増加がない場合その他の</w:t>
      </w:r>
      <w:r w:rsidRPr="008301B7">
        <w:rPr>
          <w:rFonts w:hint="eastAsia"/>
        </w:rPr>
        <w:t>内閣府令</w:t>
      </w:r>
      <w:r>
        <w:rPr>
          <w:rFonts w:hint="eastAsia"/>
        </w:rPr>
        <w:t>で定める場合において、株式会社証券取引所の</w:t>
      </w:r>
      <w:r>
        <w:rPr>
          <w:rFonts w:hint="eastAsia"/>
          <w:u w:val="single" w:color="FF0000"/>
        </w:rPr>
        <w:t>総株主の議決権</w:t>
      </w:r>
      <w:r>
        <w:rPr>
          <w:rFonts w:hint="eastAsia"/>
        </w:rPr>
        <w:t>の百分の五を超える</w:t>
      </w:r>
      <w:r>
        <w:rPr>
          <w:rFonts w:hint="eastAsia"/>
          <w:u w:val="single" w:color="FF0000"/>
        </w:rPr>
        <w:t>対象議決権</w:t>
      </w:r>
      <w:r>
        <w:rPr>
          <w:rFonts w:hint="eastAsia"/>
        </w:rPr>
        <w:t>を取得し、又は</w:t>
      </w:r>
      <w:r>
        <w:rPr>
          <w:rFonts w:hint="eastAsia"/>
          <w:u w:val="single" w:color="FF0000"/>
        </w:rPr>
        <w:t>保有</w:t>
      </w:r>
      <w:r w:rsidRPr="00303AB5">
        <w:rPr>
          <w:rFonts w:hint="eastAsia"/>
          <w:u w:val="single" w:color="FF0000"/>
        </w:rPr>
        <w:t>することとなる</w:t>
      </w:r>
      <w:r>
        <w:rPr>
          <w:rFonts w:hint="eastAsia"/>
        </w:rPr>
        <w:t>ときには、適用しない。ただし、当該株式会社証券取引所の</w:t>
      </w:r>
      <w:r>
        <w:rPr>
          <w:rFonts w:hint="eastAsia"/>
          <w:u w:val="single" w:color="FF0000"/>
        </w:rPr>
        <w:t>総株主の議決権</w:t>
      </w:r>
      <w:r>
        <w:rPr>
          <w:rFonts w:hint="eastAsia"/>
        </w:rPr>
        <w:t>の百分の五を超える部分の</w:t>
      </w:r>
      <w:r>
        <w:rPr>
          <w:rFonts w:hint="eastAsia"/>
          <w:u w:val="single" w:color="FF0000"/>
        </w:rPr>
        <w:t>対象議決権</w:t>
      </w:r>
      <w:r>
        <w:rPr>
          <w:rFonts w:hint="eastAsia"/>
        </w:rPr>
        <w:t>については、その超えることとなつた日から一年を超えて、これを</w:t>
      </w:r>
      <w:r>
        <w:rPr>
          <w:rFonts w:hint="eastAsia"/>
          <w:u w:val="single" w:color="FF0000"/>
        </w:rPr>
        <w:t>保有</w:t>
      </w:r>
      <w:r w:rsidRPr="00303AB5">
        <w:rPr>
          <w:rFonts w:hint="eastAsia"/>
          <w:u w:val="single" w:color="FF0000"/>
        </w:rPr>
        <w:t>してはならない</w:t>
      </w:r>
      <w:r>
        <w:rPr>
          <w:rFonts w:hint="eastAsia"/>
        </w:rPr>
        <w:t>。</w:t>
      </w:r>
    </w:p>
    <w:p w:rsidR="009175D1" w:rsidRDefault="009175D1" w:rsidP="009175D1">
      <w:pPr>
        <w:ind w:left="178" w:hangingChars="85" w:hanging="178"/>
        <w:rPr>
          <w:rFonts w:hint="eastAsia"/>
        </w:rPr>
      </w:pPr>
      <w:r>
        <w:rPr>
          <w:rFonts w:hint="eastAsia"/>
        </w:rPr>
        <w:t>③　次の各号に掲げる場合における前二項の規定の適用については、当該各号に定める</w:t>
      </w:r>
      <w:r>
        <w:rPr>
          <w:rFonts w:hint="eastAsia"/>
          <w:u w:val="single" w:color="FF0000"/>
        </w:rPr>
        <w:t>対象議決権</w:t>
      </w:r>
      <w:r w:rsidRPr="00303AB5">
        <w:rPr>
          <w:rFonts w:hint="eastAsia"/>
          <w:u w:val="single" w:color="FF0000"/>
        </w:rPr>
        <w:t>は</w:t>
      </w:r>
      <w:r>
        <w:rPr>
          <w:rFonts w:hint="eastAsia"/>
        </w:rPr>
        <w:t>、これを取得し、又は</w:t>
      </w:r>
      <w:r>
        <w:rPr>
          <w:rFonts w:hint="eastAsia"/>
          <w:u w:val="single" w:color="FF0000"/>
        </w:rPr>
        <w:t>保有</w:t>
      </w:r>
      <w:r w:rsidRPr="00303AB5">
        <w:rPr>
          <w:rFonts w:hint="eastAsia"/>
          <w:u w:val="single" w:color="FF0000"/>
        </w:rPr>
        <w:t>するものとみなす</w:t>
      </w:r>
      <w:r>
        <w:rPr>
          <w:rFonts w:hint="eastAsia"/>
        </w:rPr>
        <w:t>。</w:t>
      </w:r>
    </w:p>
    <w:p w:rsidR="009175D1" w:rsidRDefault="009175D1" w:rsidP="009175D1">
      <w:pPr>
        <w:ind w:leftChars="86" w:left="359" w:hangingChars="85" w:hanging="178"/>
        <w:rPr>
          <w:rFonts w:hint="eastAsia"/>
        </w:rPr>
      </w:pPr>
      <w:r>
        <w:rPr>
          <w:rFonts w:hint="eastAsia"/>
        </w:rPr>
        <w:t>一　金銭の信託契約その他の契約又は法律の規定に基づき、株式会社証券取引所の</w:t>
      </w:r>
      <w:r>
        <w:rPr>
          <w:rFonts w:hint="eastAsia"/>
          <w:u w:val="single" w:color="FF0000"/>
        </w:rPr>
        <w:t>対象議決権</w:t>
      </w:r>
      <w:r>
        <w:rPr>
          <w:rFonts w:hint="eastAsia"/>
        </w:rPr>
        <w:t xml:space="preserve">を行使することができる権限又は当該議決権の行使について指図を行うことができる権限を有し、又は有することとなる場合　</w:t>
      </w:r>
      <w:r w:rsidRPr="00303AB5">
        <w:rPr>
          <w:rFonts w:hint="eastAsia"/>
          <w:u w:val="single" w:color="FF0000"/>
        </w:rPr>
        <w:t>当該</w:t>
      </w:r>
      <w:r>
        <w:rPr>
          <w:rFonts w:hint="eastAsia"/>
          <w:u w:val="single" w:color="FF0000"/>
        </w:rPr>
        <w:t>対象議決権</w:t>
      </w:r>
    </w:p>
    <w:p w:rsidR="009175D1" w:rsidRDefault="009175D1" w:rsidP="009175D1">
      <w:pPr>
        <w:ind w:leftChars="86" w:left="359" w:hangingChars="85" w:hanging="178"/>
        <w:rPr>
          <w:rFonts w:hint="eastAsia"/>
        </w:rPr>
      </w:pPr>
      <w:r>
        <w:rPr>
          <w:rFonts w:hint="eastAsia"/>
        </w:rPr>
        <w:t>二　株式の所有関係、親族関係その他の政令で定める特別の関係にある者が株式会社証券取引所の</w:t>
      </w:r>
      <w:r>
        <w:rPr>
          <w:rFonts w:hint="eastAsia"/>
          <w:u w:val="single" w:color="FF0000"/>
        </w:rPr>
        <w:t>対象議決権</w:t>
      </w:r>
      <w:r w:rsidRPr="00063A1E">
        <w:rPr>
          <w:rFonts w:hint="eastAsia"/>
          <w:u w:val="single" w:color="FF0000"/>
        </w:rPr>
        <w:t>を</w:t>
      </w:r>
      <w:r>
        <w:rPr>
          <w:rFonts w:hint="eastAsia"/>
        </w:rPr>
        <w:t>取得し、又は</w:t>
      </w:r>
      <w:r>
        <w:rPr>
          <w:rFonts w:hint="eastAsia"/>
          <w:u w:val="single" w:color="FF0000"/>
        </w:rPr>
        <w:t>保有</w:t>
      </w:r>
      <w:r w:rsidRPr="00063A1E">
        <w:rPr>
          <w:rFonts w:hint="eastAsia"/>
          <w:u w:val="single" w:color="FF0000"/>
        </w:rPr>
        <w:t>する</w:t>
      </w:r>
      <w:r>
        <w:rPr>
          <w:rFonts w:hint="eastAsia"/>
        </w:rPr>
        <w:t>場合　当該特別の関係にある者が取得し、又は</w:t>
      </w:r>
      <w:r>
        <w:rPr>
          <w:rFonts w:hint="eastAsia"/>
          <w:u w:val="single" w:color="FF0000"/>
        </w:rPr>
        <w:t>保有</w:t>
      </w:r>
      <w:r w:rsidRPr="00063A1E">
        <w:rPr>
          <w:rFonts w:hint="eastAsia"/>
          <w:u w:val="single" w:color="FF0000"/>
        </w:rPr>
        <w:t>する</w:t>
      </w:r>
      <w:r>
        <w:rPr>
          <w:rFonts w:hint="eastAsia"/>
          <w:u w:val="single" w:color="FF0000"/>
        </w:rPr>
        <w:t>対象議決権</w:t>
      </w:r>
    </w:p>
    <w:p w:rsidR="009175D1" w:rsidRDefault="009175D1" w:rsidP="009175D1">
      <w:pPr>
        <w:ind w:left="178" w:hangingChars="85" w:hanging="178"/>
        <w:rPr>
          <w:rFonts w:hint="eastAsia"/>
        </w:rPr>
      </w:pPr>
      <w:r>
        <w:rPr>
          <w:rFonts w:hint="eastAsia"/>
        </w:rPr>
        <w:t>④　前三項の規定の適用に関し必要な事項は、政令で定める。</w:t>
      </w:r>
    </w:p>
    <w:p w:rsidR="009175D1" w:rsidRDefault="009175D1" w:rsidP="009175D1">
      <w:pPr>
        <w:ind w:left="178" w:hangingChars="85" w:hanging="178"/>
      </w:pPr>
    </w:p>
    <w:p w:rsidR="009175D1" w:rsidRDefault="009175D1" w:rsidP="009175D1">
      <w:pPr>
        <w:ind w:left="178" w:hangingChars="85" w:hanging="178"/>
      </w:pPr>
      <w:r>
        <w:rPr>
          <w:rFonts w:hint="eastAsia"/>
        </w:rPr>
        <w:t>（改正前）</w:t>
      </w:r>
    </w:p>
    <w:p w:rsidR="009175D1" w:rsidRDefault="009175D1" w:rsidP="009175D1">
      <w:pPr>
        <w:ind w:left="178" w:hangingChars="85" w:hanging="178"/>
        <w:rPr>
          <w:rFonts w:hint="eastAsia"/>
        </w:rPr>
      </w:pPr>
      <w:r>
        <w:rPr>
          <w:rFonts w:hint="eastAsia"/>
        </w:rPr>
        <w:t>第百三条　何人も、株式会社証券取引所の</w:t>
      </w:r>
      <w:r w:rsidRPr="00063A1E">
        <w:rPr>
          <w:rFonts w:hint="eastAsia"/>
          <w:u w:val="single" w:color="FF0000"/>
        </w:rPr>
        <w:t>発行済株式の総数（商法第二百四十二条の規定により株主が議決権を有しないこととされる株式（議決権のある株式に転換することを請求できないものに限る。以下この項において「議決権のない株式」という。）の数を除く。次項において同じ。）</w:t>
      </w:r>
      <w:r>
        <w:rPr>
          <w:rFonts w:hint="eastAsia"/>
        </w:rPr>
        <w:t>の百分の五を超える数の</w:t>
      </w:r>
      <w:r w:rsidRPr="00063A1E">
        <w:rPr>
          <w:rFonts w:hint="eastAsia"/>
          <w:u w:val="single" w:color="FF0000"/>
        </w:rPr>
        <w:t>株式（議決権のない株式及び取得又は所有の態様</w:t>
      </w:r>
      <w:r>
        <w:rPr>
          <w:rFonts w:hint="eastAsia"/>
        </w:rPr>
        <w:t>その他の事情を勘案して</w:t>
      </w:r>
      <w:r w:rsidRPr="008301B7">
        <w:rPr>
          <w:rFonts w:hint="eastAsia"/>
        </w:rPr>
        <w:t>内閣府令</w:t>
      </w:r>
      <w:r>
        <w:rPr>
          <w:rFonts w:hint="eastAsia"/>
        </w:rPr>
        <w:t>で定めるものを除く。以下この条において「</w:t>
      </w:r>
      <w:r w:rsidRPr="00063A1E">
        <w:rPr>
          <w:rFonts w:hint="eastAsia"/>
          <w:u w:val="single" w:color="FF0000"/>
        </w:rPr>
        <w:t>対象株式</w:t>
      </w:r>
      <w:r>
        <w:rPr>
          <w:rFonts w:hint="eastAsia"/>
        </w:rPr>
        <w:t>」という。）を取得し、又は</w:t>
      </w:r>
      <w:r w:rsidRPr="00063A1E">
        <w:rPr>
          <w:rFonts w:hint="eastAsia"/>
          <w:u w:val="single" w:color="FF0000"/>
        </w:rPr>
        <w:t>所有してはならない</w:t>
      </w:r>
      <w:r>
        <w:rPr>
          <w:rFonts w:hint="eastAsia"/>
        </w:rPr>
        <w:t>。</w:t>
      </w:r>
    </w:p>
    <w:p w:rsidR="009175D1" w:rsidRDefault="009175D1" w:rsidP="009175D1">
      <w:pPr>
        <w:ind w:left="178" w:hangingChars="85" w:hanging="178"/>
        <w:rPr>
          <w:rFonts w:hint="eastAsia"/>
        </w:rPr>
      </w:pPr>
      <w:r>
        <w:rPr>
          <w:rFonts w:hint="eastAsia"/>
        </w:rPr>
        <w:t>②　前項の規定は、</w:t>
      </w:r>
      <w:r w:rsidRPr="00063A1E">
        <w:rPr>
          <w:rFonts w:hint="eastAsia"/>
          <w:u w:val="single" w:color="FF0000"/>
        </w:rPr>
        <w:t>所有する対象株式</w:t>
      </w:r>
      <w:r>
        <w:rPr>
          <w:rFonts w:hint="eastAsia"/>
        </w:rPr>
        <w:t>の数に増加がない場合その他の</w:t>
      </w:r>
      <w:r w:rsidRPr="008301B7">
        <w:rPr>
          <w:rFonts w:hint="eastAsia"/>
        </w:rPr>
        <w:t>内閣府令</w:t>
      </w:r>
      <w:r>
        <w:rPr>
          <w:rFonts w:hint="eastAsia"/>
        </w:rPr>
        <w:t>で定める場合において、株式会社証券取引所の</w:t>
      </w:r>
      <w:r w:rsidRPr="00063A1E">
        <w:rPr>
          <w:rFonts w:hint="eastAsia"/>
          <w:u w:val="single" w:color="FF0000"/>
        </w:rPr>
        <w:t>発行済株式の総数</w:t>
      </w:r>
      <w:r>
        <w:rPr>
          <w:rFonts w:hint="eastAsia"/>
        </w:rPr>
        <w:t>の百分の五を超える</w:t>
      </w:r>
      <w:r w:rsidRPr="00063A1E">
        <w:rPr>
          <w:rFonts w:hint="eastAsia"/>
          <w:u w:val="single" w:color="FF0000"/>
        </w:rPr>
        <w:t>数の対象株式</w:t>
      </w:r>
      <w:r>
        <w:rPr>
          <w:rFonts w:hint="eastAsia"/>
        </w:rPr>
        <w:t>を取得し、又は所有することとなるときには、適用しない。ただし、当該株式会社証券取引所の</w:t>
      </w:r>
      <w:r w:rsidRPr="00063A1E">
        <w:rPr>
          <w:rFonts w:hint="eastAsia"/>
          <w:u w:val="single" w:color="FF0000"/>
        </w:rPr>
        <w:t>発行済株式の総数</w:t>
      </w:r>
      <w:r>
        <w:rPr>
          <w:rFonts w:hint="eastAsia"/>
        </w:rPr>
        <w:t>の百分の五を超える部分の</w:t>
      </w:r>
      <w:r w:rsidRPr="00063A1E">
        <w:rPr>
          <w:rFonts w:hint="eastAsia"/>
          <w:u w:val="single" w:color="FF0000"/>
        </w:rPr>
        <w:t>数の対象株式</w:t>
      </w:r>
      <w:r>
        <w:rPr>
          <w:rFonts w:hint="eastAsia"/>
        </w:rPr>
        <w:t>については、その超えるこ</w:t>
      </w:r>
      <w:r>
        <w:rPr>
          <w:rFonts w:hint="eastAsia"/>
        </w:rPr>
        <w:lastRenderedPageBreak/>
        <w:t>ととなつた日から一年を超えて、これを</w:t>
      </w:r>
      <w:r w:rsidRPr="00063A1E">
        <w:rPr>
          <w:rFonts w:hint="eastAsia"/>
          <w:u w:val="single" w:color="FF0000"/>
        </w:rPr>
        <w:t>所有してはならない</w:t>
      </w:r>
      <w:r>
        <w:rPr>
          <w:rFonts w:hint="eastAsia"/>
        </w:rPr>
        <w:t>。</w:t>
      </w:r>
    </w:p>
    <w:p w:rsidR="009175D1" w:rsidRDefault="009175D1" w:rsidP="009175D1">
      <w:pPr>
        <w:ind w:left="178" w:hangingChars="85" w:hanging="178"/>
        <w:rPr>
          <w:rFonts w:hint="eastAsia"/>
        </w:rPr>
      </w:pPr>
      <w:r>
        <w:rPr>
          <w:rFonts w:hint="eastAsia"/>
        </w:rPr>
        <w:t>③　次の各号に掲げる場合における前二項の規定の適用については、当該各号に定める</w:t>
      </w:r>
      <w:r w:rsidRPr="00063A1E">
        <w:rPr>
          <w:rFonts w:hint="eastAsia"/>
          <w:u w:val="single" w:color="FF0000"/>
        </w:rPr>
        <w:t>対象株式は</w:t>
      </w:r>
      <w:r>
        <w:rPr>
          <w:rFonts w:hint="eastAsia"/>
        </w:rPr>
        <w:t>、これを取得し、又は</w:t>
      </w:r>
      <w:r w:rsidRPr="00063A1E">
        <w:rPr>
          <w:rFonts w:hint="eastAsia"/>
          <w:u w:val="single" w:color="FF0000"/>
        </w:rPr>
        <w:t>所有するものとみなす</w:t>
      </w:r>
      <w:r>
        <w:rPr>
          <w:rFonts w:hint="eastAsia"/>
        </w:rPr>
        <w:t>。</w:t>
      </w:r>
    </w:p>
    <w:p w:rsidR="009175D1" w:rsidRDefault="009175D1" w:rsidP="009175D1">
      <w:pPr>
        <w:ind w:leftChars="86" w:left="359" w:hangingChars="85" w:hanging="178"/>
        <w:rPr>
          <w:rFonts w:hint="eastAsia"/>
        </w:rPr>
      </w:pPr>
      <w:r>
        <w:rPr>
          <w:rFonts w:hint="eastAsia"/>
        </w:rPr>
        <w:t>一　金銭の信託契約その他の契約又は法律の規定に基づき、株式会社証券取引所の</w:t>
      </w:r>
      <w:r w:rsidRPr="00063A1E">
        <w:rPr>
          <w:rFonts w:hint="eastAsia"/>
          <w:u w:val="single" w:color="FF0000"/>
        </w:rPr>
        <w:t>対象株式に係る株主としての議決権</w:t>
      </w:r>
      <w:r>
        <w:rPr>
          <w:rFonts w:hint="eastAsia"/>
        </w:rPr>
        <w:t xml:space="preserve">を行使することができる権限又は当該議決権の行使について指図を行うことができる権限を有し、又は有することとなる場合　</w:t>
      </w:r>
      <w:r w:rsidRPr="00063A1E">
        <w:rPr>
          <w:rFonts w:hint="eastAsia"/>
          <w:u w:val="single" w:color="FF0000"/>
        </w:rPr>
        <w:t>当該権限に係る対象株式</w:t>
      </w:r>
    </w:p>
    <w:p w:rsidR="009175D1" w:rsidRDefault="009175D1" w:rsidP="009175D1">
      <w:pPr>
        <w:ind w:leftChars="86" w:left="359" w:hangingChars="85" w:hanging="178"/>
        <w:rPr>
          <w:rFonts w:hint="eastAsia"/>
        </w:rPr>
      </w:pPr>
      <w:r>
        <w:rPr>
          <w:rFonts w:hint="eastAsia"/>
        </w:rPr>
        <w:t>二　株式の所有関係、親族関係その他の政令で定める特別の関係にある者が株式会社証券取引所の</w:t>
      </w:r>
      <w:r w:rsidRPr="00063A1E">
        <w:rPr>
          <w:rFonts w:hint="eastAsia"/>
          <w:u w:val="single" w:color="FF0000"/>
        </w:rPr>
        <w:t>対象株式を</w:t>
      </w:r>
      <w:r>
        <w:rPr>
          <w:rFonts w:hint="eastAsia"/>
        </w:rPr>
        <w:t>取得し、又は</w:t>
      </w:r>
      <w:r w:rsidRPr="00063A1E">
        <w:rPr>
          <w:rFonts w:hint="eastAsia"/>
          <w:u w:val="single" w:color="FF0000"/>
        </w:rPr>
        <w:t>所有する</w:t>
      </w:r>
      <w:r>
        <w:rPr>
          <w:rFonts w:hint="eastAsia"/>
        </w:rPr>
        <w:t>場合　当該特別の関係にある者が取得し、又は</w:t>
      </w:r>
      <w:r w:rsidRPr="00063A1E">
        <w:rPr>
          <w:rFonts w:hint="eastAsia"/>
          <w:u w:val="single" w:color="FF0000"/>
        </w:rPr>
        <w:t>所有する対象株式</w:t>
      </w:r>
    </w:p>
    <w:p w:rsidR="009175D1" w:rsidRDefault="009175D1" w:rsidP="009175D1">
      <w:pPr>
        <w:ind w:left="178" w:hangingChars="85" w:hanging="178"/>
        <w:rPr>
          <w:rFonts w:hint="eastAsia"/>
        </w:rPr>
      </w:pPr>
      <w:r>
        <w:rPr>
          <w:rFonts w:hint="eastAsia"/>
        </w:rPr>
        <w:t>④　前三項の規定の適用に関し必要な事項は、政令で定める。</w:t>
      </w:r>
    </w:p>
    <w:p w:rsidR="009175D1" w:rsidRDefault="009175D1" w:rsidP="009175D1"/>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175D1" w:rsidRDefault="009175D1" w:rsidP="009175D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175D1" w:rsidRDefault="009175D1" w:rsidP="009175D1"/>
    <w:p w:rsidR="009175D1" w:rsidRDefault="009175D1" w:rsidP="009175D1">
      <w:r>
        <w:rPr>
          <w:rFonts w:hint="eastAsia"/>
        </w:rPr>
        <w:t>（改正後）</w:t>
      </w:r>
    </w:p>
    <w:p w:rsidR="009175D1" w:rsidRDefault="009175D1" w:rsidP="009175D1">
      <w:pPr>
        <w:ind w:left="178" w:hangingChars="85" w:hanging="178"/>
        <w:rPr>
          <w:rFonts w:hint="eastAsia"/>
        </w:rPr>
      </w:pPr>
      <w:r>
        <w:rPr>
          <w:rFonts w:hint="eastAsia"/>
        </w:rPr>
        <w:t>第百三条　何人も、株式会社証券取引所の発行済株式の総数（商法第二百四十二条の規定により株主が議決権を有しないこととされる株式（議決権のある株式に転換することを請求できないものに限る。以下この項において「議決権のない株式」という。）の数を除く。次項において同じ。）の百分の五を超える数の株式（議決権のない株式及び取得又は所有の態様その他の事情を勘案して</w:t>
      </w:r>
      <w:r>
        <w:rPr>
          <w:rFonts w:hint="eastAsia"/>
          <w:u w:val="single" w:color="FF0000"/>
        </w:rPr>
        <w:t>内閣府令</w:t>
      </w:r>
      <w:r>
        <w:rPr>
          <w:rFonts w:hint="eastAsia"/>
        </w:rPr>
        <w:t>で定めるものを除く。以下この条において「対象株式」という。）を取得し、又は所有してはならない。</w:t>
      </w:r>
    </w:p>
    <w:p w:rsidR="009175D1" w:rsidRDefault="009175D1" w:rsidP="009175D1">
      <w:pPr>
        <w:ind w:left="178" w:hangingChars="85" w:hanging="178"/>
        <w:rPr>
          <w:rFonts w:hint="eastAsia"/>
        </w:rPr>
      </w:pPr>
      <w:r>
        <w:rPr>
          <w:rFonts w:hint="eastAsia"/>
        </w:rPr>
        <w:t>②　前項の規定は、所有する対象株式の数に増加がない場合その他の</w:t>
      </w:r>
      <w:r>
        <w:rPr>
          <w:rFonts w:hint="eastAsia"/>
          <w:u w:val="single" w:color="FF0000"/>
        </w:rPr>
        <w:t>内閣府令</w:t>
      </w:r>
      <w:r>
        <w:rPr>
          <w:rFonts w:hint="eastAsia"/>
        </w:rPr>
        <w:t>で定める場合において、株式会社証券取引所の発行済株式の総数の百分の五を超える数の対象株式を取得し、又は所有することとなるときには、適用しない。ただし、当該株式会社証券取引所の発行済株式の総数の百分の五を超える部分の数の対象株式については、その超えることとなつた日から一年を超えて、これを所有してはならない。</w:t>
      </w:r>
    </w:p>
    <w:p w:rsidR="009175D1" w:rsidRDefault="009175D1" w:rsidP="009175D1">
      <w:pPr>
        <w:ind w:left="178" w:hangingChars="85" w:hanging="178"/>
        <w:rPr>
          <w:rFonts w:hint="eastAsia"/>
        </w:rPr>
      </w:pPr>
      <w:r>
        <w:rPr>
          <w:rFonts w:hint="eastAsia"/>
        </w:rPr>
        <w:t>③　次の各号に掲げる場合における前二項の規定の適用については、当該各号に定める対象株式は、これを取得し、又は所有するものとみなす。</w:t>
      </w:r>
    </w:p>
    <w:p w:rsidR="009175D1" w:rsidRDefault="009175D1" w:rsidP="009175D1">
      <w:pPr>
        <w:ind w:leftChars="86" w:left="359" w:hangingChars="85" w:hanging="178"/>
        <w:rPr>
          <w:rFonts w:hint="eastAsia"/>
        </w:rPr>
      </w:pPr>
      <w:r>
        <w:rPr>
          <w:rFonts w:hint="eastAsia"/>
        </w:rPr>
        <w:lastRenderedPageBreak/>
        <w:t>一　金銭の信託契約その他の契約又は法律の規定に基づき、株式会社証券取引所の対象株式に係る株主としての議決権を行使することができる権限又は当該議決権の行使について指図を行うことができる権限を有し、又は有することとなる場合　当該権限に係る対象株式</w:t>
      </w:r>
    </w:p>
    <w:p w:rsidR="009175D1" w:rsidRDefault="009175D1" w:rsidP="009175D1">
      <w:pPr>
        <w:ind w:leftChars="86" w:left="359" w:hangingChars="85" w:hanging="178"/>
        <w:rPr>
          <w:rFonts w:hint="eastAsia"/>
        </w:rPr>
      </w:pPr>
      <w:r>
        <w:rPr>
          <w:rFonts w:hint="eastAsia"/>
        </w:rPr>
        <w:t>二　株式の所有関係、親族関係その他の政令で定める特別の関係にある者が株式会社証券取引所の対象株式を取得し、又は所有する場合　当該特別の関係にある者が取得し、又は所有する対象株式</w:t>
      </w:r>
    </w:p>
    <w:p w:rsidR="009175D1" w:rsidRDefault="009175D1" w:rsidP="009175D1">
      <w:pPr>
        <w:ind w:left="178" w:hangingChars="85" w:hanging="178"/>
        <w:rPr>
          <w:rFonts w:hint="eastAsia"/>
        </w:rPr>
      </w:pPr>
      <w:r>
        <w:rPr>
          <w:rFonts w:hint="eastAsia"/>
        </w:rPr>
        <w:t>④　前三項の規定の適用に関し必要な事項は、政令で定める。</w:t>
      </w:r>
    </w:p>
    <w:p w:rsidR="009175D1" w:rsidRDefault="009175D1" w:rsidP="009175D1"/>
    <w:p w:rsidR="009175D1" w:rsidRDefault="009175D1" w:rsidP="009175D1">
      <w:pPr>
        <w:ind w:left="178" w:hangingChars="85" w:hanging="178"/>
      </w:pPr>
      <w:r>
        <w:rPr>
          <w:rFonts w:hint="eastAsia"/>
        </w:rPr>
        <w:t>（改正前）</w:t>
      </w:r>
    </w:p>
    <w:p w:rsidR="009175D1" w:rsidRDefault="009175D1" w:rsidP="009175D1">
      <w:pPr>
        <w:rPr>
          <w:u w:val="single" w:color="FF0000"/>
        </w:rPr>
      </w:pPr>
      <w:r>
        <w:rPr>
          <w:rFonts w:hint="eastAsia"/>
          <w:u w:val="single" w:color="FF0000"/>
        </w:rPr>
        <w:t>（新設）</w:t>
      </w:r>
    </w:p>
    <w:p w:rsidR="009175D1" w:rsidRDefault="009175D1" w:rsidP="009175D1"/>
    <w:sectPr w:rsidR="009175D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E04" w:rsidRDefault="00B37E04">
      <w:r>
        <w:separator/>
      </w:r>
    </w:p>
  </w:endnote>
  <w:endnote w:type="continuationSeparator" w:id="0">
    <w:p w:rsidR="00B37E04" w:rsidRDefault="00B37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51775">
      <w:rPr>
        <w:rStyle w:val="a4"/>
        <w:noProof/>
      </w:rPr>
      <w:t>1</w:t>
    </w:r>
    <w:r>
      <w:rPr>
        <w:rStyle w:val="a4"/>
      </w:rPr>
      <w:fldChar w:fldCharType="end"/>
    </w:r>
  </w:p>
  <w:p w:rsidR="00BB6331" w:rsidRDefault="007468E4" w:rsidP="007468E4">
    <w:pPr>
      <w:pStyle w:val="a3"/>
      <w:ind w:right="360"/>
    </w:pPr>
    <w:r>
      <w:rPr>
        <w:rFonts w:ascii="Times New Roman" w:hAnsi="Times New Roman" w:hint="eastAsia"/>
        <w:noProof/>
        <w:kern w:val="0"/>
        <w:szCs w:val="21"/>
      </w:rPr>
      <w:t xml:space="preserve">金融商品取引法　</w:t>
    </w:r>
    <w:r w:rsidRPr="007468E4">
      <w:rPr>
        <w:rFonts w:ascii="Times New Roman" w:hAnsi="Times New Roman"/>
        <w:noProof/>
        <w:kern w:val="0"/>
        <w:szCs w:val="21"/>
      </w:rPr>
      <w:fldChar w:fldCharType="begin"/>
    </w:r>
    <w:r w:rsidRPr="007468E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103</w:t>
    </w:r>
    <w:r>
      <w:rPr>
        <w:rFonts w:ascii="Times New Roman" w:hAnsi="Times New Roman" w:hint="eastAsia"/>
        <w:noProof/>
        <w:kern w:val="0"/>
        <w:szCs w:val="21"/>
      </w:rPr>
      <w:t>条の</w:t>
    </w:r>
    <w:r>
      <w:rPr>
        <w:rFonts w:ascii="Times New Roman" w:hAnsi="Times New Roman" w:hint="eastAsia"/>
        <w:noProof/>
        <w:kern w:val="0"/>
        <w:szCs w:val="21"/>
      </w:rPr>
      <w:t>2.doc</w:t>
    </w:r>
    <w:r w:rsidRPr="007468E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E04" w:rsidRDefault="00B37E04">
      <w:r>
        <w:separator/>
      </w:r>
    </w:p>
  </w:footnote>
  <w:footnote w:type="continuationSeparator" w:id="0">
    <w:p w:rsidR="00B37E04" w:rsidRDefault="00B37E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5DF"/>
    <w:rsid w:val="00013C71"/>
    <w:rsid w:val="00255AA3"/>
    <w:rsid w:val="00255C0E"/>
    <w:rsid w:val="00287C79"/>
    <w:rsid w:val="00331CDB"/>
    <w:rsid w:val="00351775"/>
    <w:rsid w:val="003848AE"/>
    <w:rsid w:val="003A501A"/>
    <w:rsid w:val="005B43CE"/>
    <w:rsid w:val="006209B5"/>
    <w:rsid w:val="00641E16"/>
    <w:rsid w:val="006A396B"/>
    <w:rsid w:val="007468E4"/>
    <w:rsid w:val="007D76EA"/>
    <w:rsid w:val="00844B7F"/>
    <w:rsid w:val="009175D1"/>
    <w:rsid w:val="00926EA3"/>
    <w:rsid w:val="00963F52"/>
    <w:rsid w:val="009B4D42"/>
    <w:rsid w:val="00A335B7"/>
    <w:rsid w:val="00B37E04"/>
    <w:rsid w:val="00B94FE6"/>
    <w:rsid w:val="00BB6331"/>
    <w:rsid w:val="00C03C7D"/>
    <w:rsid w:val="00C47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9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43C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21400">
      <w:bodyDiv w:val="1"/>
      <w:marLeft w:val="0"/>
      <w:marRight w:val="0"/>
      <w:marTop w:val="0"/>
      <w:marBottom w:val="0"/>
      <w:divBdr>
        <w:top w:val="none" w:sz="0" w:space="0" w:color="auto"/>
        <w:left w:val="none" w:sz="0" w:space="0" w:color="auto"/>
        <w:bottom w:val="none" w:sz="0" w:space="0" w:color="auto"/>
        <w:right w:val="none" w:sz="0" w:space="0" w:color="auto"/>
      </w:divBdr>
    </w:div>
    <w:div w:id="240260819">
      <w:bodyDiv w:val="1"/>
      <w:marLeft w:val="0"/>
      <w:marRight w:val="0"/>
      <w:marTop w:val="0"/>
      <w:marBottom w:val="0"/>
      <w:divBdr>
        <w:top w:val="none" w:sz="0" w:space="0" w:color="auto"/>
        <w:left w:val="none" w:sz="0" w:space="0" w:color="auto"/>
        <w:bottom w:val="none" w:sz="0" w:space="0" w:color="auto"/>
        <w:right w:val="none" w:sz="0" w:space="0" w:color="auto"/>
      </w:divBdr>
    </w:div>
    <w:div w:id="435567491">
      <w:bodyDiv w:val="1"/>
      <w:marLeft w:val="0"/>
      <w:marRight w:val="0"/>
      <w:marTop w:val="0"/>
      <w:marBottom w:val="0"/>
      <w:divBdr>
        <w:top w:val="none" w:sz="0" w:space="0" w:color="auto"/>
        <w:left w:val="none" w:sz="0" w:space="0" w:color="auto"/>
        <w:bottom w:val="none" w:sz="0" w:space="0" w:color="auto"/>
        <w:right w:val="none" w:sz="0" w:space="0" w:color="auto"/>
      </w:divBdr>
    </w:div>
    <w:div w:id="644622583">
      <w:bodyDiv w:val="1"/>
      <w:marLeft w:val="0"/>
      <w:marRight w:val="0"/>
      <w:marTop w:val="0"/>
      <w:marBottom w:val="0"/>
      <w:divBdr>
        <w:top w:val="none" w:sz="0" w:space="0" w:color="auto"/>
        <w:left w:val="none" w:sz="0" w:space="0" w:color="auto"/>
        <w:bottom w:val="none" w:sz="0" w:space="0" w:color="auto"/>
        <w:right w:val="none" w:sz="0" w:space="0" w:color="auto"/>
      </w:divBdr>
    </w:div>
    <w:div w:id="1359547644">
      <w:bodyDiv w:val="1"/>
      <w:marLeft w:val="0"/>
      <w:marRight w:val="0"/>
      <w:marTop w:val="0"/>
      <w:marBottom w:val="0"/>
      <w:divBdr>
        <w:top w:val="none" w:sz="0" w:space="0" w:color="auto"/>
        <w:left w:val="none" w:sz="0" w:space="0" w:color="auto"/>
        <w:bottom w:val="none" w:sz="0" w:space="0" w:color="auto"/>
        <w:right w:val="none" w:sz="0" w:space="0" w:color="auto"/>
      </w:divBdr>
    </w:div>
    <w:div w:id="175782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2458</Words>
  <Characters>14014</Characters>
  <Application>Microsoft Office Word</Application>
  <DocSecurity>0</DocSecurity>
  <Lines>116</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2024-07-03T02:14:00Z</dcterms:created>
  <dcterms:modified xsi:type="dcterms:W3CDTF">2024-07-03T02:14:00Z</dcterms:modified>
</cp:coreProperties>
</file>