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B8E" w:rsidRDefault="00A81B8E" w:rsidP="00A81B8E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A81B8E" w:rsidRDefault="00BB6331" w:rsidP="00BB6331">
      <w:pPr>
        <w:rPr>
          <w:rFonts w:hint="eastAsia"/>
        </w:rPr>
      </w:pPr>
    </w:p>
    <w:p w:rsidR="008C1C16" w:rsidRDefault="008C1C16" w:rsidP="00A81B8E">
      <w:pPr>
        <w:ind w:leftChars="85" w:left="178"/>
        <w:rPr>
          <w:rFonts w:hint="eastAsia"/>
        </w:rPr>
      </w:pPr>
      <w:r>
        <w:rPr>
          <w:rFonts w:hint="eastAsia"/>
        </w:rPr>
        <w:t>（残余財産の分配）</w:t>
      </w:r>
    </w:p>
    <w:p w:rsidR="00BB6331" w:rsidRDefault="008C1C16" w:rsidP="00A81B8E">
      <w:pPr>
        <w:ind w:left="179" w:hangingChars="85" w:hanging="179"/>
        <w:rPr>
          <w:rFonts w:hint="eastAsia"/>
        </w:rPr>
      </w:pPr>
      <w:r w:rsidRPr="00A81B8E">
        <w:rPr>
          <w:rFonts w:hint="eastAsia"/>
          <w:b/>
        </w:rPr>
        <w:t>第百条の二</w:t>
      </w:r>
      <w:r>
        <w:rPr>
          <w:rFonts w:hint="eastAsia"/>
        </w:rPr>
        <w:t xml:space="preserve">　金融商品会員制法人が解散した場合における残余財産は、定款又は総会の決議により別に定める場合のほか、会員に平等に分配しなければならない。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A81B8E" w:rsidRDefault="00A81B8E" w:rsidP="00A81B8E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81B8E" w:rsidRDefault="00A81B8E" w:rsidP="00A81B8E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A77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3A77A6">
        <w:tab/>
      </w:r>
      <w:r w:rsidR="003A77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A77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A77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A77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A77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A77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A77A6">
        <w:rPr>
          <w:rFonts w:hint="eastAsia"/>
        </w:rPr>
        <w:t>（改正なし）</w:t>
      </w:r>
    </w:p>
    <w:p w:rsidR="00AD07F6" w:rsidRDefault="00AD07F6" w:rsidP="00AD07F6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75425B">
        <w:tab/>
      </w:r>
      <w:r w:rsidR="0075425B">
        <w:rPr>
          <w:rFonts w:hint="eastAsia"/>
        </w:rPr>
        <w:t>（改正なし）</w:t>
      </w:r>
    </w:p>
    <w:p w:rsidR="00AD07F6" w:rsidRDefault="00BB6331" w:rsidP="00AD07F6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AD07F6" w:rsidRDefault="00AD07F6" w:rsidP="00AD07F6"/>
    <w:p w:rsidR="00AD07F6" w:rsidRDefault="00AD07F6" w:rsidP="00AD07F6">
      <w:r>
        <w:rPr>
          <w:rFonts w:hint="eastAsia"/>
        </w:rPr>
        <w:t>（改正後）</w:t>
      </w:r>
    </w:p>
    <w:p w:rsidR="00AD07F6" w:rsidRPr="00AD07F6" w:rsidRDefault="00AD07F6" w:rsidP="00AD07F6">
      <w:pPr>
        <w:rPr>
          <w:rFonts w:hint="eastAsia"/>
          <w:u w:val="single" w:color="FF0000"/>
        </w:rPr>
      </w:pPr>
      <w:r w:rsidRPr="00AD07F6">
        <w:rPr>
          <w:rFonts w:hint="eastAsia"/>
          <w:u w:val="single" w:color="FF0000"/>
        </w:rPr>
        <w:t>（残余財産の分配）</w:t>
      </w:r>
    </w:p>
    <w:p w:rsidR="00AD07F6" w:rsidRDefault="00AD07F6" w:rsidP="00AD07F6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第百条の二　</w:t>
      </w:r>
      <w:r w:rsidRPr="00AD07F6">
        <w:rPr>
          <w:rFonts w:hint="eastAsia"/>
          <w:u w:val="single" w:color="FF0000"/>
        </w:rPr>
        <w:t>金融商品会員制法人</w:t>
      </w:r>
      <w:r>
        <w:rPr>
          <w:rFonts w:hint="eastAsia"/>
        </w:rPr>
        <w:t>が解散した場合における残余財産は、定款又は総会の決議により別に定める場合のほか、</w:t>
      </w:r>
      <w:r w:rsidRPr="00AD07F6">
        <w:rPr>
          <w:rFonts w:hint="eastAsia"/>
          <w:u w:val="single" w:color="FF0000"/>
        </w:rPr>
        <w:t>会員に平等に</w:t>
      </w:r>
      <w:r>
        <w:rPr>
          <w:rFonts w:hint="eastAsia"/>
        </w:rPr>
        <w:t>分配しなければならない。</w:t>
      </w:r>
    </w:p>
    <w:p w:rsidR="00AD07F6" w:rsidRPr="00AD07F6" w:rsidRDefault="00AD07F6" w:rsidP="00AD07F6">
      <w:pPr>
        <w:ind w:left="178" w:hangingChars="85" w:hanging="178"/>
      </w:pPr>
    </w:p>
    <w:p w:rsidR="00AD07F6" w:rsidRDefault="00AD07F6" w:rsidP="00AD07F6">
      <w:pPr>
        <w:ind w:left="178" w:hangingChars="85" w:hanging="178"/>
      </w:pPr>
      <w:r>
        <w:rPr>
          <w:rFonts w:hint="eastAsia"/>
        </w:rPr>
        <w:t>（改正前）</w:t>
      </w:r>
    </w:p>
    <w:p w:rsidR="00AD07F6" w:rsidRDefault="00AD07F6" w:rsidP="00AD07F6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AD07F6" w:rsidRPr="00AD07F6" w:rsidRDefault="00AD07F6" w:rsidP="00AD07F6">
      <w:pPr>
        <w:ind w:left="178" w:hangingChars="85" w:hanging="178"/>
        <w:rPr>
          <w:rFonts w:hint="eastAsia"/>
          <w:u w:color="FF0000"/>
        </w:rPr>
      </w:pPr>
      <w:r w:rsidRPr="00AD07F6">
        <w:rPr>
          <w:rFonts w:hint="eastAsia"/>
        </w:rPr>
        <w:t xml:space="preserve">第百条の二　</w:t>
      </w:r>
      <w:r w:rsidRPr="00AD07F6">
        <w:rPr>
          <w:rFonts w:hint="eastAsia"/>
          <w:u w:val="single" w:color="FF0000"/>
        </w:rPr>
        <w:t>証券会員制法人</w:t>
      </w:r>
      <w:r w:rsidRPr="00AD07F6">
        <w:rPr>
          <w:rFonts w:hint="eastAsia"/>
        </w:rPr>
        <w:t>が解散した場合における残余財産は、定款又は総会の決議により別に定める場合のほか</w:t>
      </w:r>
      <w:r w:rsidRPr="00AD07F6">
        <w:rPr>
          <w:rFonts w:hint="eastAsia"/>
          <w:u w:color="FF0000"/>
        </w:rPr>
        <w:t>、</w:t>
      </w:r>
      <w:r w:rsidRPr="00AD07F6">
        <w:rPr>
          <w:rFonts w:hint="eastAsia"/>
          <w:u w:val="single" w:color="FF0000"/>
        </w:rPr>
        <w:t>平等に、これを会員に</w:t>
      </w:r>
      <w:r w:rsidRPr="00AD07F6">
        <w:rPr>
          <w:rFonts w:hint="eastAsia"/>
          <w:u w:color="FF0000"/>
        </w:rPr>
        <w:t>分配しなければならない。</w:t>
      </w:r>
    </w:p>
    <w:p w:rsidR="00AD07F6" w:rsidRPr="00AD07F6" w:rsidRDefault="00AD07F6" w:rsidP="00AD07F6"/>
    <w:p w:rsidR="0075425B" w:rsidRPr="00AD07F6" w:rsidRDefault="0075425B" w:rsidP="0075425B"/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4C76A4" w:rsidRDefault="00BB6331" w:rsidP="004C76A4"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  <w:r w:rsidR="00AF654D">
        <w:tab/>
      </w:r>
      <w:r w:rsidR="00AF654D">
        <w:rPr>
          <w:rFonts w:hint="eastAsia"/>
        </w:rPr>
        <w:t>（編者注：実質ベースで書き換え）</w:t>
      </w:r>
    </w:p>
    <w:p w:rsidR="004C76A4" w:rsidRDefault="004C76A4" w:rsidP="004C76A4"/>
    <w:p w:rsidR="004C76A4" w:rsidRDefault="004C76A4" w:rsidP="004C76A4">
      <w:r>
        <w:rPr>
          <w:rFonts w:hint="eastAsia"/>
        </w:rPr>
        <w:t>（改正後）</w:t>
      </w:r>
    </w:p>
    <w:p w:rsidR="004C76A4" w:rsidRPr="00AD07F6" w:rsidRDefault="004C76A4" w:rsidP="004C76A4">
      <w:pPr>
        <w:ind w:left="178" w:hangingChars="85" w:hanging="178"/>
        <w:rPr>
          <w:rFonts w:hint="eastAsia"/>
          <w:u w:color="FF0000"/>
        </w:rPr>
      </w:pPr>
      <w:r w:rsidRPr="00AD07F6">
        <w:rPr>
          <w:rFonts w:hint="eastAsia"/>
          <w:u w:val="single" w:color="FF0000"/>
        </w:rPr>
        <w:t>第百条の二</w:t>
      </w:r>
      <w:r w:rsidRPr="00AD07F6">
        <w:rPr>
          <w:rFonts w:hint="eastAsia"/>
          <w:u w:color="FF0000"/>
        </w:rPr>
        <w:t xml:space="preserve">　</w:t>
      </w:r>
      <w:r w:rsidRPr="00AD07F6">
        <w:rPr>
          <w:rFonts w:hint="eastAsia"/>
          <w:u w:val="single" w:color="FF0000"/>
        </w:rPr>
        <w:t>証券会員制法人が解散した場合における残余財産</w:t>
      </w:r>
      <w:r w:rsidRPr="00AD07F6">
        <w:rPr>
          <w:rFonts w:hint="eastAsia"/>
          <w:u w:color="FF0000"/>
        </w:rPr>
        <w:t>は、定款又は総会の決議により</w:t>
      </w:r>
      <w:r w:rsidRPr="00AD07F6">
        <w:rPr>
          <w:rFonts w:hint="eastAsia"/>
          <w:u w:val="single" w:color="FF0000"/>
        </w:rPr>
        <w:t>別に定める</w:t>
      </w:r>
      <w:r w:rsidRPr="00AD07F6">
        <w:rPr>
          <w:rFonts w:hint="eastAsia"/>
          <w:u w:color="FF0000"/>
        </w:rPr>
        <w:t>場合の</w:t>
      </w:r>
      <w:r w:rsidRPr="00AD07F6">
        <w:rPr>
          <w:rFonts w:hint="eastAsia"/>
          <w:u w:val="single" w:color="FF0000"/>
        </w:rPr>
        <w:t>ほか</w:t>
      </w:r>
      <w:r w:rsidRPr="00AD07F6">
        <w:rPr>
          <w:rFonts w:hint="eastAsia"/>
          <w:u w:color="FF0000"/>
        </w:rPr>
        <w:t>、平等に、これを会員に分配しなければならない。</w:t>
      </w:r>
    </w:p>
    <w:p w:rsidR="004C76A4" w:rsidRPr="00AD07F6" w:rsidRDefault="004C76A4" w:rsidP="004C76A4">
      <w:pPr>
        <w:ind w:left="178" w:hangingChars="85" w:hanging="178"/>
        <w:rPr>
          <w:u w:color="FF0000"/>
        </w:rPr>
      </w:pPr>
    </w:p>
    <w:p w:rsidR="004C76A4" w:rsidRPr="00AD07F6" w:rsidRDefault="004C76A4" w:rsidP="004C76A4">
      <w:pPr>
        <w:ind w:left="178" w:hangingChars="85" w:hanging="178"/>
        <w:rPr>
          <w:u w:color="FF0000"/>
        </w:rPr>
      </w:pPr>
      <w:r w:rsidRPr="00AD07F6">
        <w:rPr>
          <w:rFonts w:hint="eastAsia"/>
          <w:u w:color="FF0000"/>
        </w:rPr>
        <w:t>（改正前）</w:t>
      </w:r>
    </w:p>
    <w:p w:rsidR="00AF654D" w:rsidRPr="00AD07F6" w:rsidRDefault="00AF654D" w:rsidP="00AF654D">
      <w:pPr>
        <w:ind w:left="178" w:hangingChars="85" w:hanging="178"/>
        <w:rPr>
          <w:rFonts w:hint="eastAsia"/>
          <w:u w:color="FF0000"/>
        </w:rPr>
      </w:pPr>
      <w:r w:rsidRPr="00AD07F6">
        <w:rPr>
          <w:rFonts w:hint="eastAsia"/>
          <w:u w:val="single" w:color="FF0000"/>
        </w:rPr>
        <w:t>第百三十五条</w:t>
      </w:r>
      <w:r w:rsidRPr="00AD07F6">
        <w:rPr>
          <w:rFonts w:hint="eastAsia"/>
          <w:u w:color="FF0000"/>
        </w:rPr>
        <w:t xml:space="preserve">　</w:t>
      </w:r>
      <w:r w:rsidRPr="00AD07F6">
        <w:rPr>
          <w:rFonts w:hint="eastAsia"/>
          <w:u w:val="single" w:color="FF0000"/>
        </w:rPr>
        <w:t>残余財産</w:t>
      </w:r>
      <w:r w:rsidRPr="00AD07F6">
        <w:rPr>
          <w:rFonts w:hint="eastAsia"/>
          <w:u w:color="FF0000"/>
        </w:rPr>
        <w:t>は、定款又は総会の決議により</w:t>
      </w:r>
      <w:r w:rsidRPr="00AD07F6">
        <w:rPr>
          <w:rFonts w:hint="eastAsia"/>
          <w:u w:val="single" w:color="FF0000"/>
        </w:rPr>
        <w:t>別段の定をする</w:t>
      </w:r>
      <w:r w:rsidRPr="00AD07F6">
        <w:rPr>
          <w:rFonts w:hint="eastAsia"/>
          <w:u w:color="FF0000"/>
        </w:rPr>
        <w:t>場合の</w:t>
      </w:r>
      <w:r w:rsidRPr="00AD07F6">
        <w:rPr>
          <w:rFonts w:hint="eastAsia"/>
          <w:u w:val="single" w:color="FF0000"/>
        </w:rPr>
        <w:t>外</w:t>
      </w:r>
      <w:r w:rsidRPr="00AD07F6">
        <w:rPr>
          <w:rFonts w:hint="eastAsia"/>
          <w:u w:color="FF0000"/>
        </w:rPr>
        <w:t>、平等に、これを会員に分配しなければならない。</w:t>
      </w:r>
    </w:p>
    <w:p w:rsidR="00AF654D" w:rsidRPr="00AD07F6" w:rsidRDefault="00AF654D" w:rsidP="00AF654D">
      <w:pPr>
        <w:rPr>
          <w:u w:color="FF0000"/>
        </w:rPr>
      </w:pPr>
    </w:p>
    <w:p w:rsidR="00AF654D" w:rsidRPr="00AD07F6" w:rsidRDefault="00AF654D" w:rsidP="00AF654D">
      <w:pPr>
        <w:rPr>
          <w:rFonts w:hint="eastAsia"/>
          <w:u w:color="FF0000"/>
        </w:rPr>
      </w:pP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12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31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93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12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31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91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11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12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22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225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11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12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22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160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11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12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8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151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11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8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13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125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11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23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80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10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10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16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131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10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10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13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118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10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15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107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10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15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106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9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12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12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121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9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12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12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120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9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12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10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117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9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20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102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9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21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56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9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21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55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8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21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94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7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7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106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29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70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11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12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89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14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63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12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44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4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26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87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4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73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3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10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96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2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29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65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2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22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43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【平成元年</w:t>
      </w:r>
      <w:r w:rsidRPr="00AD07F6">
        <w:rPr>
          <w:rFonts w:hint="eastAsia"/>
          <w:u w:color="FF0000"/>
        </w:rPr>
        <w:t>12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22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91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63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31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75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60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21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71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59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25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44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58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12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78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56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9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75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lastRenderedPageBreak/>
        <w:t>【昭和</w:t>
      </w:r>
      <w:r w:rsidRPr="00AD07F6">
        <w:rPr>
          <w:rFonts w:hint="eastAsia"/>
          <w:u w:color="FF0000"/>
        </w:rPr>
        <w:t>56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62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55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11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19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85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46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3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3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46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3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3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4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41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23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85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40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28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90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38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7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9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126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37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9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15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161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37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16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140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30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8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120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29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26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198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28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8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142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27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7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31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270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26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15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240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26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4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198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25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8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4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236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25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4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141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25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3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29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31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24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31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145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24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31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137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24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31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133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23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7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103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23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4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13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25</w:t>
      </w:r>
      <w:r w:rsidRPr="00AD07F6">
        <w:rPr>
          <w:rFonts w:hint="eastAsia"/>
          <w:u w:color="FF0000"/>
        </w:rPr>
        <w:t>号】</w:t>
      </w:r>
    </w:p>
    <w:p w:rsidR="00AF654D" w:rsidRPr="00AD07F6" w:rsidRDefault="00AF654D" w:rsidP="00AF654D">
      <w:pPr>
        <w:rPr>
          <w:rFonts w:hint="eastAsia"/>
          <w:u w:color="FF0000"/>
        </w:rPr>
      </w:pPr>
    </w:p>
    <w:p w:rsidR="00AF654D" w:rsidRPr="00AD07F6" w:rsidRDefault="00AF654D" w:rsidP="00AF654D">
      <w:pPr>
        <w:ind w:left="178" w:hangingChars="85" w:hanging="178"/>
        <w:rPr>
          <w:rFonts w:hint="eastAsia"/>
          <w:u w:color="FF0000"/>
        </w:rPr>
      </w:pPr>
      <w:r w:rsidRPr="00AD07F6">
        <w:rPr>
          <w:rFonts w:hint="eastAsia"/>
          <w:u w:color="FF0000"/>
        </w:rPr>
        <w:t>第百三十五条　残余財産は、定款又は総会の決議により別段の定をする場合の外、平等に、これを会員に分配しなければならない。</w:t>
      </w:r>
    </w:p>
    <w:p w:rsidR="004C76A4" w:rsidRPr="00AD07F6" w:rsidRDefault="004C76A4" w:rsidP="004C76A4">
      <w:pPr>
        <w:rPr>
          <w:u w:color="FF0000"/>
        </w:rPr>
      </w:pPr>
    </w:p>
    <w:p w:rsidR="00BB6331" w:rsidRPr="00AD07F6" w:rsidRDefault="00BB6331" w:rsidP="004C76A4">
      <w:pPr>
        <w:rPr>
          <w:u w:color="FF0000"/>
        </w:rPr>
      </w:pPr>
    </w:p>
    <w:sectPr w:rsidR="00BB6331" w:rsidRPr="00AD07F6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0D3" w:rsidRDefault="008D30D3">
      <w:r>
        <w:separator/>
      </w:r>
    </w:p>
  </w:endnote>
  <w:endnote w:type="continuationSeparator" w:id="0">
    <w:p w:rsidR="008D30D3" w:rsidRDefault="008D3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D7365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A81B8E" w:rsidP="00A81B8E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A81B8E">
      <w:rPr>
        <w:rFonts w:ascii="Times New Roman" w:hAnsi="Times New Roman"/>
        <w:noProof/>
        <w:kern w:val="0"/>
        <w:szCs w:val="21"/>
      </w:rPr>
      <w:fldChar w:fldCharType="begin"/>
    </w:r>
    <w:r w:rsidRPr="00A81B8E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100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2.doc</w:t>
    </w:r>
    <w:r w:rsidRPr="00A81B8E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0D3" w:rsidRDefault="008D30D3">
      <w:r>
        <w:separator/>
      </w:r>
    </w:p>
  </w:footnote>
  <w:footnote w:type="continuationSeparator" w:id="0">
    <w:p w:rsidR="008D30D3" w:rsidRDefault="008D30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260D0"/>
    <w:rsid w:val="000A722A"/>
    <w:rsid w:val="002E74CB"/>
    <w:rsid w:val="003A77A6"/>
    <w:rsid w:val="004670EF"/>
    <w:rsid w:val="004C76A4"/>
    <w:rsid w:val="00641E16"/>
    <w:rsid w:val="006444AD"/>
    <w:rsid w:val="0075425B"/>
    <w:rsid w:val="007D76EA"/>
    <w:rsid w:val="008A39B1"/>
    <w:rsid w:val="008C1C16"/>
    <w:rsid w:val="008D30D3"/>
    <w:rsid w:val="008D7365"/>
    <w:rsid w:val="00A81B8E"/>
    <w:rsid w:val="00AD07F6"/>
    <w:rsid w:val="00AF654D"/>
    <w:rsid w:val="00B66050"/>
    <w:rsid w:val="00BB6331"/>
    <w:rsid w:val="00EA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7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75425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489</Words>
  <Characters>2788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2024-07-03T01:07:00Z</dcterms:created>
  <dcterms:modified xsi:type="dcterms:W3CDTF">2024-07-03T01:07:00Z</dcterms:modified>
</cp:coreProperties>
</file>