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E11" w:rsidRDefault="00ED7E11" w:rsidP="00ED7E1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D7E11" w:rsidRDefault="00BB6331" w:rsidP="00BB6331">
      <w:pPr>
        <w:rPr>
          <w:rFonts w:hint="eastAsia"/>
        </w:rPr>
      </w:pPr>
    </w:p>
    <w:p w:rsidR="00114C26" w:rsidRDefault="00114C26" w:rsidP="00ED7E11">
      <w:pPr>
        <w:ind w:leftChars="85" w:left="178"/>
        <w:rPr>
          <w:rFonts w:hint="eastAsia"/>
        </w:rPr>
      </w:pPr>
      <w:r>
        <w:rPr>
          <w:rFonts w:hint="eastAsia"/>
        </w:rPr>
        <w:t>（認可審査基準）</w:t>
      </w:r>
    </w:p>
    <w:p w:rsidR="00114C26" w:rsidRDefault="00114C26" w:rsidP="00ED7E11">
      <w:pPr>
        <w:ind w:left="179" w:hangingChars="85" w:hanging="179"/>
        <w:rPr>
          <w:rFonts w:hint="eastAsia"/>
        </w:rPr>
      </w:pPr>
      <w:r w:rsidRPr="00ED7E11">
        <w:rPr>
          <w:rFonts w:hint="eastAsia"/>
          <w:b/>
        </w:rPr>
        <w:t>第七十九条の三十一</w:t>
      </w:r>
      <w:r>
        <w:rPr>
          <w:rFonts w:hint="eastAsia"/>
        </w:rPr>
        <w:t xml:space="preserve">　内閣総理大臣及び財務大臣は、前条第一項の規定による認可の申請があつた場合においては、その申請が次に掲げる基準に適合するかどうかを審査しなければならない。</w:t>
      </w:r>
    </w:p>
    <w:p w:rsidR="00114C26" w:rsidRDefault="00114C26" w:rsidP="00BF577D">
      <w:pPr>
        <w:ind w:leftChars="86" w:left="359" w:hangingChars="85" w:hanging="178"/>
        <w:rPr>
          <w:rFonts w:hint="eastAsia"/>
        </w:rPr>
      </w:pPr>
      <w:r>
        <w:rPr>
          <w:rFonts w:hint="eastAsia"/>
        </w:rPr>
        <w:t>一　設立の手続並びに定款及び業務規程の内容が法令に適合していること。</w:t>
      </w:r>
    </w:p>
    <w:p w:rsidR="00114C26" w:rsidRDefault="00114C26" w:rsidP="00BF577D">
      <w:pPr>
        <w:ind w:leftChars="86" w:left="359" w:hangingChars="85" w:hanging="178"/>
        <w:rPr>
          <w:rFonts w:hint="eastAsia"/>
        </w:rPr>
      </w:pPr>
      <w:r>
        <w:rPr>
          <w:rFonts w:hint="eastAsia"/>
        </w:rPr>
        <w:t>二　認可申請書、定款及び業務規程に虚偽の記載がないこと。</w:t>
      </w:r>
    </w:p>
    <w:p w:rsidR="00114C26" w:rsidRDefault="00114C26" w:rsidP="00BF577D">
      <w:pPr>
        <w:ind w:leftChars="86" w:left="359" w:hangingChars="85" w:hanging="178"/>
        <w:rPr>
          <w:rFonts w:hint="eastAsia"/>
        </w:rPr>
      </w:pPr>
      <w:r>
        <w:rPr>
          <w:rFonts w:hint="eastAsia"/>
        </w:rPr>
        <w:t>三　役員のうちに第二十九条の四第一項第二号イからトまでのいずれかに該当する者がいないこと。</w:t>
      </w:r>
    </w:p>
    <w:p w:rsidR="00114C26" w:rsidRDefault="00114C26" w:rsidP="00BF577D">
      <w:pPr>
        <w:ind w:leftChars="86" w:left="359" w:hangingChars="85" w:hanging="178"/>
        <w:rPr>
          <w:rFonts w:hint="eastAsia"/>
        </w:rPr>
      </w:pPr>
      <w:r>
        <w:rPr>
          <w:rFonts w:hint="eastAsia"/>
        </w:rPr>
        <w:t>四　当該申請に係る基金が、その業務を遂行するために必要な資産を備えていると認められること又は備えることが確実であると認められること。</w:t>
      </w:r>
    </w:p>
    <w:p w:rsidR="00114C26" w:rsidRDefault="00114C26" w:rsidP="00BF577D">
      <w:pPr>
        <w:ind w:leftChars="86" w:left="359" w:hangingChars="85" w:hanging="178"/>
        <w:rPr>
          <w:rFonts w:hint="eastAsia"/>
        </w:rPr>
      </w:pPr>
      <w:r>
        <w:rPr>
          <w:rFonts w:hint="eastAsia"/>
        </w:rPr>
        <w:t>五　業務の運営が適正に行われることが確実であると認められること。</w:t>
      </w:r>
    </w:p>
    <w:p w:rsidR="00114C26" w:rsidRDefault="00114C26" w:rsidP="00BF577D">
      <w:pPr>
        <w:ind w:leftChars="86" w:left="359" w:hangingChars="85" w:hanging="178"/>
        <w:rPr>
          <w:rFonts w:hint="eastAsia"/>
        </w:rPr>
      </w:pPr>
      <w:r>
        <w:rPr>
          <w:rFonts w:hint="eastAsia"/>
        </w:rPr>
        <w:t>六　当該申請に係る基金の組織がこの法律の規定に適合するものであること。</w:t>
      </w:r>
    </w:p>
    <w:p w:rsidR="00114C26" w:rsidRDefault="00114C26" w:rsidP="00BF577D">
      <w:pPr>
        <w:ind w:left="178" w:hangingChars="85" w:hanging="178"/>
        <w:rPr>
          <w:rFonts w:hint="eastAsia"/>
        </w:rPr>
      </w:pPr>
      <w:r>
        <w:rPr>
          <w:rFonts w:hint="eastAsia"/>
        </w:rPr>
        <w:t>２　内閣総理大臣及び財務大臣は、前項の規定により審査した結果、その申請が同項の基準に適合していると認めるときは、設立の認可をしなければならない。</w:t>
      </w:r>
    </w:p>
    <w:p w:rsidR="00114C26" w:rsidRDefault="00114C26" w:rsidP="00BF577D">
      <w:pPr>
        <w:ind w:left="178" w:hangingChars="85" w:hanging="178"/>
        <w:rPr>
          <w:rFonts w:hint="eastAsia"/>
        </w:rPr>
      </w:pPr>
      <w:r>
        <w:rPr>
          <w:rFonts w:hint="eastAsia"/>
        </w:rPr>
        <w:t>３　内閣総理大臣及び財務大臣は、前条第一項の規定による認可の申請があつた場合において、その認可をすることが適当でないと認めるときは、認可申請者に通知して、当該職員をして審問を行わせなければならない。</w:t>
      </w:r>
    </w:p>
    <w:p w:rsidR="00BB6331" w:rsidRDefault="00114C26" w:rsidP="00BF577D">
      <w:pPr>
        <w:ind w:left="178" w:hangingChars="85" w:hanging="178"/>
        <w:rPr>
          <w:rFonts w:hint="eastAsia"/>
        </w:rPr>
      </w:pPr>
      <w:r>
        <w:rPr>
          <w:rFonts w:hint="eastAsia"/>
        </w:rPr>
        <w:t>４　内閣総理大臣及び財務大臣は、設立の認可をすることとし、又はしないこととした場合においては、遅滞なく、その旨を書面により認可申請者に通知しなければならない。</w:t>
      </w:r>
    </w:p>
    <w:p w:rsidR="00641E16" w:rsidRDefault="00641E16" w:rsidP="00BB6331">
      <w:pPr>
        <w:rPr>
          <w:rFonts w:hint="eastAsia"/>
        </w:rPr>
      </w:pPr>
    </w:p>
    <w:p w:rsidR="00641E16" w:rsidRDefault="00641E16" w:rsidP="00BB6331">
      <w:pPr>
        <w:rPr>
          <w:rFonts w:hint="eastAsia"/>
        </w:rPr>
      </w:pPr>
    </w:p>
    <w:p w:rsidR="00ED7E11" w:rsidRDefault="00ED7E11" w:rsidP="00ED7E1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D7E11" w:rsidRDefault="00ED7E11" w:rsidP="00ED7E1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528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528D0">
        <w:tab/>
      </w:r>
      <w:r w:rsidR="00B528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528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528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528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528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528D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528D0">
        <w:rPr>
          <w:rFonts w:hint="eastAsia"/>
        </w:rPr>
        <w:t>（改正なし）</w:t>
      </w:r>
    </w:p>
    <w:p w:rsidR="00B528D0" w:rsidRDefault="00B528D0" w:rsidP="00B528D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F577D">
        <w:tab/>
      </w:r>
      <w:r w:rsidR="00BF577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F577D" w:rsidRDefault="00BF577D" w:rsidP="00BF577D"/>
    <w:p w:rsidR="00BF577D" w:rsidRPr="0061535F" w:rsidRDefault="00BF577D" w:rsidP="00BF577D">
      <w:pPr>
        <w:rPr>
          <w:u w:color="FF0000"/>
        </w:rPr>
      </w:pPr>
      <w:r w:rsidRPr="0061535F">
        <w:rPr>
          <w:rFonts w:hint="eastAsia"/>
          <w:u w:color="FF0000"/>
        </w:rPr>
        <w:t>（改正後）</w:t>
      </w:r>
    </w:p>
    <w:p w:rsidR="00BF577D" w:rsidRPr="0061535F" w:rsidRDefault="00BF577D" w:rsidP="00BF577D">
      <w:pPr>
        <w:rPr>
          <w:rFonts w:hint="eastAsia"/>
          <w:u w:color="FF0000"/>
        </w:rPr>
      </w:pPr>
      <w:r w:rsidRPr="0061535F">
        <w:rPr>
          <w:rFonts w:hint="eastAsia"/>
          <w:u w:val="single" w:color="FF0000"/>
        </w:rPr>
        <w:t>（認可審査基準）</w:t>
      </w:r>
    </w:p>
    <w:p w:rsidR="00BF577D" w:rsidRPr="0061535F" w:rsidRDefault="00BF577D" w:rsidP="00BF577D">
      <w:pPr>
        <w:ind w:left="178" w:hangingChars="85" w:hanging="178"/>
        <w:rPr>
          <w:rFonts w:hint="eastAsia"/>
          <w:u w:color="FF0000"/>
        </w:rPr>
      </w:pPr>
      <w:r w:rsidRPr="0061535F">
        <w:rPr>
          <w:rFonts w:hint="eastAsia"/>
          <w:u w:color="FF0000"/>
        </w:rPr>
        <w:t>第七十九条の三十一　内閣総理大臣及び財務大臣は、前条第一項の規定による認可の申請があつた場合においては、その申請が次に掲げる基準に適合するかどうかを審査しなければならない。</w:t>
      </w:r>
    </w:p>
    <w:p w:rsidR="00BF577D" w:rsidRPr="0061535F" w:rsidRDefault="00BF577D" w:rsidP="00BF577D">
      <w:pPr>
        <w:ind w:leftChars="86" w:left="359" w:hangingChars="85" w:hanging="178"/>
        <w:rPr>
          <w:rFonts w:hint="eastAsia"/>
          <w:u w:color="FF0000"/>
        </w:rPr>
      </w:pPr>
      <w:r w:rsidRPr="0061535F">
        <w:rPr>
          <w:rFonts w:hint="eastAsia"/>
          <w:u w:color="FF0000"/>
        </w:rPr>
        <w:t>一　設立の手続並びに定款及び業務規程の内容が法令に適合していること。</w:t>
      </w:r>
    </w:p>
    <w:p w:rsidR="00BF577D" w:rsidRPr="0061535F" w:rsidRDefault="00BF577D" w:rsidP="00BF577D">
      <w:pPr>
        <w:ind w:leftChars="86" w:left="359" w:hangingChars="85" w:hanging="178"/>
        <w:rPr>
          <w:rFonts w:hint="eastAsia"/>
          <w:u w:color="FF0000"/>
        </w:rPr>
      </w:pPr>
      <w:r w:rsidRPr="0061535F">
        <w:rPr>
          <w:rFonts w:hint="eastAsia"/>
          <w:u w:color="FF0000"/>
        </w:rPr>
        <w:t>二　認可申請書、定款及び業務規程に虚偽の記載がないこと。</w:t>
      </w:r>
    </w:p>
    <w:p w:rsidR="00BF577D" w:rsidRPr="0061535F" w:rsidRDefault="00BF577D" w:rsidP="00BF577D">
      <w:pPr>
        <w:ind w:leftChars="86" w:left="359" w:hangingChars="85" w:hanging="178"/>
        <w:rPr>
          <w:rFonts w:hint="eastAsia"/>
          <w:u w:color="FF0000"/>
        </w:rPr>
      </w:pPr>
      <w:r w:rsidRPr="0061535F">
        <w:rPr>
          <w:rFonts w:hint="eastAsia"/>
          <w:u w:color="FF0000"/>
        </w:rPr>
        <w:t>三　役員のうちに</w:t>
      </w:r>
      <w:r w:rsidRPr="0061535F">
        <w:rPr>
          <w:rFonts w:hint="eastAsia"/>
          <w:u w:val="single" w:color="FF0000"/>
        </w:rPr>
        <w:t>第二十九条の四第一項第二号イ</w:t>
      </w:r>
      <w:r w:rsidRPr="0061535F">
        <w:rPr>
          <w:rFonts w:hint="eastAsia"/>
          <w:u w:color="FF0000"/>
        </w:rPr>
        <w:t>からトまでのいずれかに該当する者がいないこと。</w:t>
      </w:r>
    </w:p>
    <w:p w:rsidR="00BF577D" w:rsidRPr="0061535F" w:rsidRDefault="00BF577D" w:rsidP="00BF577D">
      <w:pPr>
        <w:ind w:leftChars="86" w:left="359" w:hangingChars="85" w:hanging="178"/>
        <w:rPr>
          <w:rFonts w:hint="eastAsia"/>
          <w:u w:color="FF0000"/>
        </w:rPr>
      </w:pPr>
      <w:r w:rsidRPr="0061535F">
        <w:rPr>
          <w:rFonts w:hint="eastAsia"/>
          <w:u w:color="FF0000"/>
        </w:rPr>
        <w:t>四　当該申請に係る基金が、その業務を遂行するために必要な資産を備えていると認められること又は備えることが確実であると認められること。</w:t>
      </w:r>
    </w:p>
    <w:p w:rsidR="00BF577D" w:rsidRPr="0061535F" w:rsidRDefault="00BF577D" w:rsidP="00BF577D">
      <w:pPr>
        <w:ind w:leftChars="86" w:left="359" w:hangingChars="85" w:hanging="178"/>
        <w:rPr>
          <w:rFonts w:hint="eastAsia"/>
          <w:u w:color="FF0000"/>
        </w:rPr>
      </w:pPr>
      <w:r w:rsidRPr="0061535F">
        <w:rPr>
          <w:rFonts w:hint="eastAsia"/>
          <w:u w:color="FF0000"/>
        </w:rPr>
        <w:t>五　業務の運営が適正に行われることが確実であると認められること。</w:t>
      </w:r>
    </w:p>
    <w:p w:rsidR="00BF577D" w:rsidRPr="0061535F" w:rsidRDefault="00BF577D" w:rsidP="00BF577D">
      <w:pPr>
        <w:ind w:leftChars="86" w:left="359" w:hangingChars="85" w:hanging="178"/>
        <w:rPr>
          <w:rFonts w:hint="eastAsia"/>
          <w:u w:color="FF0000"/>
        </w:rPr>
      </w:pPr>
      <w:r w:rsidRPr="0061535F">
        <w:rPr>
          <w:rFonts w:hint="eastAsia"/>
          <w:u w:color="FF0000"/>
        </w:rPr>
        <w:t>六　当該申請に係る基金の組織がこの法律の規定に適合するものであること。</w:t>
      </w:r>
    </w:p>
    <w:p w:rsidR="00BF577D" w:rsidRPr="0061535F" w:rsidRDefault="00BF577D" w:rsidP="00BF577D">
      <w:pPr>
        <w:ind w:left="178" w:hangingChars="85" w:hanging="178"/>
        <w:rPr>
          <w:rFonts w:hint="eastAsia"/>
          <w:u w:color="FF0000"/>
        </w:rPr>
      </w:pPr>
      <w:r w:rsidRPr="0061535F">
        <w:rPr>
          <w:rFonts w:hint="eastAsia"/>
          <w:u w:val="single" w:color="FF0000"/>
        </w:rPr>
        <w:t>２</w:t>
      </w:r>
      <w:r w:rsidRPr="0061535F">
        <w:rPr>
          <w:rFonts w:hint="eastAsia"/>
          <w:u w:color="FF0000"/>
        </w:rPr>
        <w:t xml:space="preserve">　内閣総理大臣及び財務大臣は、前項の規定により審査した結果、その申請が同項の基準に適合していると認めるときは、設立の認可をしなければならない。</w:t>
      </w:r>
    </w:p>
    <w:p w:rsidR="00BF577D" w:rsidRPr="0061535F" w:rsidRDefault="00BF577D" w:rsidP="00BF577D">
      <w:pPr>
        <w:ind w:left="178" w:hangingChars="85" w:hanging="178"/>
        <w:rPr>
          <w:rFonts w:hint="eastAsia"/>
          <w:u w:color="FF0000"/>
        </w:rPr>
      </w:pPr>
      <w:r w:rsidRPr="0061535F">
        <w:rPr>
          <w:rFonts w:hint="eastAsia"/>
          <w:u w:val="single" w:color="FF0000"/>
        </w:rPr>
        <w:t>３</w:t>
      </w:r>
      <w:r w:rsidRPr="0061535F">
        <w:rPr>
          <w:rFonts w:hint="eastAsia"/>
          <w:u w:color="FF0000"/>
        </w:rPr>
        <w:t xml:space="preserve">　内閣総理大臣及び財務大臣は、前条第一項の規定による認可の申請があつた場合において、その認可をすることが適当でないと認めるときは、認可申請者に通知して、当該職員をして審問を行わせなければならない。</w:t>
      </w:r>
    </w:p>
    <w:p w:rsidR="00BF577D" w:rsidRPr="0061535F" w:rsidRDefault="00BF577D" w:rsidP="00BF577D">
      <w:pPr>
        <w:ind w:left="178" w:hangingChars="85" w:hanging="178"/>
        <w:rPr>
          <w:rFonts w:hint="eastAsia"/>
          <w:u w:color="FF0000"/>
        </w:rPr>
      </w:pPr>
      <w:r w:rsidRPr="0061535F">
        <w:rPr>
          <w:rFonts w:hint="eastAsia"/>
          <w:u w:val="single" w:color="FF0000"/>
        </w:rPr>
        <w:t>４</w:t>
      </w:r>
      <w:r w:rsidRPr="0061535F">
        <w:rPr>
          <w:rFonts w:hint="eastAsia"/>
          <w:u w:color="FF0000"/>
        </w:rPr>
        <w:t xml:space="preserve">　内閣総理大臣及び財務大臣は、設立の認可をすることとし、又はしないこととした場合においては、遅滞なく、その旨を書面により認可申請者に通知しなければならない。</w:t>
      </w:r>
    </w:p>
    <w:p w:rsidR="00BF577D" w:rsidRPr="0061535F" w:rsidRDefault="00BF577D" w:rsidP="00BF577D">
      <w:pPr>
        <w:ind w:left="178" w:hangingChars="85" w:hanging="178"/>
        <w:rPr>
          <w:u w:color="FF0000"/>
        </w:rPr>
      </w:pPr>
    </w:p>
    <w:p w:rsidR="00BF577D" w:rsidRPr="0061535F" w:rsidRDefault="00BF577D" w:rsidP="00BF577D">
      <w:pPr>
        <w:ind w:left="178" w:hangingChars="85" w:hanging="178"/>
        <w:rPr>
          <w:u w:color="FF0000"/>
        </w:rPr>
      </w:pPr>
      <w:r w:rsidRPr="0061535F">
        <w:rPr>
          <w:rFonts w:hint="eastAsia"/>
          <w:u w:color="FF0000"/>
        </w:rPr>
        <w:t>（改正前）</w:t>
      </w:r>
    </w:p>
    <w:p w:rsidR="00BF577D" w:rsidRPr="0061535F" w:rsidRDefault="00BF577D" w:rsidP="00BF577D">
      <w:pPr>
        <w:rPr>
          <w:u w:val="single" w:color="FF0000"/>
        </w:rPr>
      </w:pPr>
      <w:r w:rsidRPr="0061535F">
        <w:rPr>
          <w:rFonts w:hint="eastAsia"/>
          <w:u w:val="single" w:color="FF0000"/>
        </w:rPr>
        <w:t>（新設）</w:t>
      </w:r>
    </w:p>
    <w:p w:rsidR="00BF577D" w:rsidRPr="0061535F" w:rsidRDefault="00BF577D" w:rsidP="00BF577D">
      <w:pPr>
        <w:ind w:left="178" w:hangingChars="85" w:hanging="178"/>
        <w:rPr>
          <w:rFonts w:hint="eastAsia"/>
          <w:u w:color="FF0000"/>
        </w:rPr>
      </w:pPr>
      <w:r w:rsidRPr="0061535F">
        <w:rPr>
          <w:rFonts w:hint="eastAsia"/>
          <w:u w:color="FF0000"/>
        </w:rPr>
        <w:t>第七十九条の三十一　内閣総理大臣及び財務大臣は、前条第一項の規定による認可の申請があつた場合においては、その申請が次に掲げる基準に適合するかどうかを審査しなければならない。</w:t>
      </w:r>
    </w:p>
    <w:p w:rsidR="00BF577D" w:rsidRPr="0061535F" w:rsidRDefault="00BF577D" w:rsidP="00BF577D">
      <w:pPr>
        <w:ind w:leftChars="86" w:left="359" w:hangingChars="85" w:hanging="178"/>
        <w:rPr>
          <w:rFonts w:hint="eastAsia"/>
          <w:u w:color="FF0000"/>
        </w:rPr>
      </w:pPr>
      <w:r w:rsidRPr="0061535F">
        <w:rPr>
          <w:rFonts w:hint="eastAsia"/>
          <w:u w:color="FF0000"/>
        </w:rPr>
        <w:t>一　設立の手続並びに定款及び業務規程の内容が法令に適合していること。</w:t>
      </w:r>
    </w:p>
    <w:p w:rsidR="00BF577D" w:rsidRPr="0061535F" w:rsidRDefault="00BF577D" w:rsidP="00BF577D">
      <w:pPr>
        <w:ind w:leftChars="86" w:left="359" w:hangingChars="85" w:hanging="178"/>
        <w:rPr>
          <w:rFonts w:hint="eastAsia"/>
          <w:u w:color="FF0000"/>
        </w:rPr>
      </w:pPr>
      <w:r w:rsidRPr="0061535F">
        <w:rPr>
          <w:rFonts w:hint="eastAsia"/>
          <w:u w:color="FF0000"/>
        </w:rPr>
        <w:t>二　認可申請書、定款及び業務規程に虚偽の記載がないこと。</w:t>
      </w:r>
    </w:p>
    <w:p w:rsidR="00BF577D" w:rsidRPr="0061535F" w:rsidRDefault="00BF577D" w:rsidP="00BF577D">
      <w:pPr>
        <w:ind w:leftChars="86" w:left="359" w:hangingChars="85" w:hanging="178"/>
        <w:rPr>
          <w:rFonts w:hint="eastAsia"/>
          <w:u w:color="FF0000"/>
        </w:rPr>
      </w:pPr>
      <w:r w:rsidRPr="0061535F">
        <w:rPr>
          <w:rFonts w:hint="eastAsia"/>
          <w:u w:color="FF0000"/>
        </w:rPr>
        <w:t>三　役員のうちに</w:t>
      </w:r>
      <w:r w:rsidRPr="0061535F">
        <w:rPr>
          <w:rFonts w:hint="eastAsia"/>
          <w:u w:val="single" w:color="FF0000"/>
        </w:rPr>
        <w:t>第二十八条の四第一項第九号イ</w:t>
      </w:r>
      <w:r w:rsidRPr="0061535F">
        <w:rPr>
          <w:rFonts w:hint="eastAsia"/>
          <w:u w:color="FF0000"/>
        </w:rPr>
        <w:t>からトまでのいずれかに該当する者がいないこと。</w:t>
      </w:r>
    </w:p>
    <w:p w:rsidR="00BF577D" w:rsidRPr="0061535F" w:rsidRDefault="00BF577D" w:rsidP="00BF577D">
      <w:pPr>
        <w:ind w:leftChars="86" w:left="359" w:hangingChars="85" w:hanging="178"/>
        <w:rPr>
          <w:rFonts w:hint="eastAsia"/>
          <w:u w:color="FF0000"/>
        </w:rPr>
      </w:pPr>
      <w:r w:rsidRPr="0061535F">
        <w:rPr>
          <w:rFonts w:hint="eastAsia"/>
          <w:u w:color="FF0000"/>
        </w:rPr>
        <w:t>四　当該申請に係る基金が、その業務を遂行するために必要な資産を備えていると認められること又は備えることが確実であると認められること。</w:t>
      </w:r>
    </w:p>
    <w:p w:rsidR="00BF577D" w:rsidRPr="0061535F" w:rsidRDefault="00BF577D" w:rsidP="00BF577D">
      <w:pPr>
        <w:ind w:leftChars="86" w:left="359" w:hangingChars="85" w:hanging="178"/>
        <w:rPr>
          <w:rFonts w:hint="eastAsia"/>
          <w:u w:color="FF0000"/>
        </w:rPr>
      </w:pPr>
      <w:r w:rsidRPr="0061535F">
        <w:rPr>
          <w:rFonts w:hint="eastAsia"/>
          <w:u w:color="FF0000"/>
        </w:rPr>
        <w:t>五　業務の運営が適正に行われることが確実であると認められること。</w:t>
      </w:r>
    </w:p>
    <w:p w:rsidR="00BF577D" w:rsidRPr="0061535F" w:rsidRDefault="00BF577D" w:rsidP="00BF577D">
      <w:pPr>
        <w:ind w:leftChars="86" w:left="359" w:hangingChars="85" w:hanging="178"/>
        <w:rPr>
          <w:rFonts w:hint="eastAsia"/>
          <w:u w:color="FF0000"/>
        </w:rPr>
      </w:pPr>
      <w:r w:rsidRPr="0061535F">
        <w:rPr>
          <w:rFonts w:hint="eastAsia"/>
          <w:u w:color="FF0000"/>
        </w:rPr>
        <w:t>六　当該申請に係る基金の組織がこの法律の規定に適合するものであること。</w:t>
      </w:r>
    </w:p>
    <w:p w:rsidR="00BF577D" w:rsidRPr="0061535F" w:rsidRDefault="0061535F" w:rsidP="00BF577D">
      <w:pPr>
        <w:ind w:left="178" w:hangingChars="85" w:hanging="178"/>
        <w:rPr>
          <w:rFonts w:hint="eastAsia"/>
          <w:u w:color="FF0000"/>
        </w:rPr>
      </w:pPr>
      <w:r w:rsidRPr="0061535F">
        <w:rPr>
          <w:rFonts w:hint="eastAsia"/>
          <w:u w:val="single" w:color="FF0000"/>
        </w:rPr>
        <w:t>②</w:t>
      </w:r>
      <w:r w:rsidR="00BF577D" w:rsidRPr="0061535F">
        <w:rPr>
          <w:rFonts w:hint="eastAsia"/>
          <w:u w:color="FF0000"/>
        </w:rPr>
        <w:t xml:space="preserve">　内閣総理大臣及び財務大臣は、前項の規定により審査した結果、その申請が同項の基</w:t>
      </w:r>
      <w:r w:rsidR="00BF577D" w:rsidRPr="0061535F">
        <w:rPr>
          <w:rFonts w:hint="eastAsia"/>
          <w:u w:color="FF0000"/>
        </w:rPr>
        <w:lastRenderedPageBreak/>
        <w:t>準に適合していると認めるときは、設立の認可をしなければならない。</w:t>
      </w:r>
    </w:p>
    <w:p w:rsidR="00BF577D" w:rsidRPr="0061535F" w:rsidRDefault="0061535F" w:rsidP="00BF577D">
      <w:pPr>
        <w:ind w:left="178" w:hangingChars="85" w:hanging="178"/>
        <w:rPr>
          <w:rFonts w:hint="eastAsia"/>
          <w:u w:color="FF0000"/>
        </w:rPr>
      </w:pPr>
      <w:r w:rsidRPr="0061535F">
        <w:rPr>
          <w:rFonts w:hint="eastAsia"/>
          <w:u w:val="single" w:color="FF0000"/>
        </w:rPr>
        <w:t>③</w:t>
      </w:r>
      <w:r w:rsidR="00BF577D" w:rsidRPr="0061535F">
        <w:rPr>
          <w:rFonts w:hint="eastAsia"/>
          <w:u w:color="FF0000"/>
        </w:rPr>
        <w:t xml:space="preserve">　内閣総理大臣及び財務大臣は、前条第一項の規定による認可の申請があつた場合において、その認可をすることが適当でないと認めるときは、認可申請者に通知して、当該職員をして審問を行わせなければならない。</w:t>
      </w:r>
    </w:p>
    <w:p w:rsidR="00BF577D" w:rsidRPr="0061535F" w:rsidRDefault="0061535F" w:rsidP="00BF577D">
      <w:pPr>
        <w:ind w:left="178" w:hangingChars="85" w:hanging="178"/>
        <w:rPr>
          <w:rFonts w:hint="eastAsia"/>
          <w:u w:color="FF0000"/>
        </w:rPr>
      </w:pPr>
      <w:r w:rsidRPr="0061535F">
        <w:rPr>
          <w:rFonts w:hint="eastAsia"/>
          <w:u w:val="single" w:color="FF0000"/>
        </w:rPr>
        <w:t>④</w:t>
      </w:r>
      <w:r w:rsidR="00BF577D" w:rsidRPr="0061535F">
        <w:rPr>
          <w:rFonts w:hint="eastAsia"/>
          <w:u w:color="FF0000"/>
        </w:rPr>
        <w:t xml:space="preserve">　内閣総理大臣及び財務大臣は、設立の認可をすることとし、又はしないこととした場合においては、遅滞なく、その旨を書面により認可申請者に通知しなければならない。</w:t>
      </w:r>
    </w:p>
    <w:p w:rsidR="00BF577D" w:rsidRPr="0061535F" w:rsidRDefault="00BF577D" w:rsidP="00BF577D">
      <w:pPr>
        <w:rPr>
          <w:u w:color="FF0000"/>
        </w:rPr>
      </w:pPr>
    </w:p>
    <w:p w:rsidR="00BF577D" w:rsidRPr="0061535F" w:rsidRDefault="00BF577D" w:rsidP="00BF577D">
      <w:pPr>
        <w:ind w:left="178" w:hangingChars="85" w:hanging="178"/>
        <w:rPr>
          <w:u w:color="FF0000"/>
        </w:rPr>
      </w:pP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17</w:t>
      </w:r>
      <w:r w:rsidRPr="0061535F">
        <w:rPr>
          <w:rFonts w:hint="eastAsia"/>
          <w:u w:color="FF0000"/>
        </w:rPr>
        <w:t>年</w:t>
      </w:r>
      <w:r w:rsidRPr="0061535F">
        <w:rPr>
          <w:rFonts w:hint="eastAsia"/>
          <w:u w:color="FF0000"/>
        </w:rPr>
        <w:t>10</w:t>
      </w:r>
      <w:r w:rsidRPr="0061535F">
        <w:rPr>
          <w:rFonts w:hint="eastAsia"/>
          <w:u w:color="FF0000"/>
        </w:rPr>
        <w:t>月</w:t>
      </w:r>
      <w:r w:rsidRPr="0061535F">
        <w:rPr>
          <w:rFonts w:hint="eastAsia"/>
          <w:u w:color="FF0000"/>
        </w:rPr>
        <w:t>21</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102</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17</w:t>
      </w:r>
      <w:r w:rsidRPr="0061535F">
        <w:rPr>
          <w:rFonts w:hint="eastAsia"/>
          <w:u w:color="FF0000"/>
        </w:rPr>
        <w:t>年</w:t>
      </w:r>
      <w:r w:rsidRPr="0061535F">
        <w:rPr>
          <w:rFonts w:hint="eastAsia"/>
          <w:u w:color="FF0000"/>
        </w:rPr>
        <w:t>7</w:t>
      </w:r>
      <w:r w:rsidRPr="0061535F">
        <w:rPr>
          <w:rFonts w:hint="eastAsia"/>
          <w:u w:color="FF0000"/>
        </w:rPr>
        <w:t>月</w:t>
      </w:r>
      <w:r w:rsidRPr="0061535F">
        <w:rPr>
          <w:rFonts w:hint="eastAsia"/>
          <w:u w:color="FF0000"/>
        </w:rPr>
        <w:t>26</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87</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17</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29</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76</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17</w:t>
      </w:r>
      <w:r w:rsidRPr="0061535F">
        <w:rPr>
          <w:rFonts w:hint="eastAsia"/>
          <w:u w:color="FF0000"/>
        </w:rPr>
        <w:t>年</w:t>
      </w:r>
      <w:r w:rsidRPr="0061535F">
        <w:rPr>
          <w:rFonts w:hint="eastAsia"/>
          <w:u w:color="FF0000"/>
        </w:rPr>
        <w:t>5</w:t>
      </w:r>
      <w:r w:rsidRPr="0061535F">
        <w:rPr>
          <w:rFonts w:hint="eastAsia"/>
          <w:u w:color="FF0000"/>
        </w:rPr>
        <w:t>月</w:t>
      </w:r>
      <w:r w:rsidRPr="0061535F">
        <w:rPr>
          <w:rFonts w:hint="eastAsia"/>
          <w:u w:color="FF0000"/>
        </w:rPr>
        <w:t>6</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40</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12</w:t>
      </w:r>
      <w:r w:rsidRPr="0061535F">
        <w:rPr>
          <w:rFonts w:hint="eastAsia"/>
          <w:u w:color="FF0000"/>
        </w:rPr>
        <w:t>月</w:t>
      </w:r>
      <w:r w:rsidRPr="0061535F">
        <w:rPr>
          <w:rFonts w:hint="eastAsia"/>
          <w:u w:color="FF0000"/>
        </w:rPr>
        <w:t>10</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165</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12</w:t>
      </w:r>
      <w:r w:rsidRPr="0061535F">
        <w:rPr>
          <w:rFonts w:hint="eastAsia"/>
          <w:u w:color="FF0000"/>
        </w:rPr>
        <w:t>月</w:t>
      </w:r>
      <w:r w:rsidRPr="0061535F">
        <w:rPr>
          <w:rFonts w:hint="eastAsia"/>
          <w:u w:color="FF0000"/>
        </w:rPr>
        <w:t>8</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159</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12</w:t>
      </w:r>
      <w:r w:rsidRPr="0061535F">
        <w:rPr>
          <w:rFonts w:hint="eastAsia"/>
          <w:u w:color="FF0000"/>
        </w:rPr>
        <w:t>月</w:t>
      </w:r>
      <w:r w:rsidRPr="0061535F">
        <w:rPr>
          <w:rFonts w:hint="eastAsia"/>
          <w:u w:color="FF0000"/>
        </w:rPr>
        <w:t>3</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154</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12</w:t>
      </w:r>
      <w:r w:rsidRPr="0061535F">
        <w:rPr>
          <w:rFonts w:hint="eastAsia"/>
          <w:u w:color="FF0000"/>
        </w:rPr>
        <w:t>月</w:t>
      </w:r>
      <w:r w:rsidRPr="0061535F">
        <w:rPr>
          <w:rFonts w:hint="eastAsia"/>
          <w:u w:color="FF0000"/>
        </w:rPr>
        <w:t>1</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147</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18</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124</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9</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97</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9</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88</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9</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87</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2</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76</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5</w:t>
      </w:r>
      <w:r w:rsidRPr="0061535F">
        <w:rPr>
          <w:rFonts w:hint="eastAsia"/>
          <w:u w:color="FF0000"/>
        </w:rPr>
        <w:t>月</w:t>
      </w:r>
      <w:r w:rsidRPr="0061535F">
        <w:rPr>
          <w:rFonts w:hint="eastAsia"/>
          <w:u w:color="FF0000"/>
        </w:rPr>
        <w:t>12</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43</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15</w:t>
      </w:r>
      <w:r w:rsidRPr="0061535F">
        <w:rPr>
          <w:rFonts w:hint="eastAsia"/>
          <w:u w:color="FF0000"/>
        </w:rPr>
        <w:t>年</w:t>
      </w:r>
      <w:r w:rsidRPr="0061535F">
        <w:rPr>
          <w:rFonts w:hint="eastAsia"/>
          <w:u w:color="FF0000"/>
        </w:rPr>
        <w:t>7</w:t>
      </w:r>
      <w:r w:rsidRPr="0061535F">
        <w:rPr>
          <w:rFonts w:hint="eastAsia"/>
          <w:u w:color="FF0000"/>
        </w:rPr>
        <w:t>月</w:t>
      </w:r>
      <w:r w:rsidRPr="0061535F">
        <w:rPr>
          <w:rFonts w:hint="eastAsia"/>
          <w:u w:color="FF0000"/>
        </w:rPr>
        <w:t>30</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132</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15</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6</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67</w:t>
      </w:r>
      <w:r w:rsidRPr="0061535F">
        <w:rPr>
          <w:rFonts w:hint="eastAsia"/>
          <w:u w:color="FF0000"/>
        </w:rPr>
        <w:t>号】</w:t>
      </w:r>
      <w:r w:rsidR="0061535F" w:rsidRPr="0061535F">
        <w:rPr>
          <w:u w:color="FF0000"/>
        </w:rPr>
        <w:tab/>
      </w:r>
      <w:r w:rsidR="0061535F" w:rsidRPr="0061535F">
        <w:rPr>
          <w:rFonts w:hint="eastAsia"/>
          <w:u w:color="FF0000"/>
        </w:rPr>
        <w:t>（改正なし）</w:t>
      </w:r>
    </w:p>
    <w:p w:rsidR="00C97FAA" w:rsidRPr="0061535F" w:rsidRDefault="00BB6331" w:rsidP="00C97FAA">
      <w:pPr>
        <w:rPr>
          <w:u w:color="FF0000"/>
        </w:rPr>
      </w:pPr>
      <w:r w:rsidRPr="0061535F">
        <w:rPr>
          <w:rFonts w:hint="eastAsia"/>
          <w:u w:color="FF0000"/>
        </w:rPr>
        <w:t>【平成</w:t>
      </w:r>
      <w:r w:rsidRPr="0061535F">
        <w:rPr>
          <w:rFonts w:hint="eastAsia"/>
          <w:u w:color="FF0000"/>
        </w:rPr>
        <w:t>15</w:t>
      </w:r>
      <w:r w:rsidRPr="0061535F">
        <w:rPr>
          <w:rFonts w:hint="eastAsia"/>
          <w:u w:color="FF0000"/>
        </w:rPr>
        <w:t>年</w:t>
      </w:r>
      <w:r w:rsidRPr="0061535F">
        <w:rPr>
          <w:rFonts w:hint="eastAsia"/>
          <w:u w:color="FF0000"/>
        </w:rPr>
        <w:t>5</w:t>
      </w:r>
      <w:r w:rsidRPr="0061535F">
        <w:rPr>
          <w:rFonts w:hint="eastAsia"/>
          <w:u w:color="FF0000"/>
        </w:rPr>
        <w:t>月</w:t>
      </w:r>
      <w:r w:rsidRPr="0061535F">
        <w:rPr>
          <w:rFonts w:hint="eastAsia"/>
          <w:u w:color="FF0000"/>
        </w:rPr>
        <w:t>30</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54</w:t>
      </w:r>
      <w:r w:rsidRPr="0061535F">
        <w:rPr>
          <w:rFonts w:hint="eastAsia"/>
          <w:u w:color="FF0000"/>
        </w:rPr>
        <w:t>号】</w:t>
      </w:r>
    </w:p>
    <w:p w:rsidR="00C97FAA" w:rsidRPr="0061535F" w:rsidRDefault="00C97FAA" w:rsidP="00C97FAA">
      <w:pPr>
        <w:rPr>
          <w:u w:color="FF0000"/>
        </w:rPr>
      </w:pPr>
    </w:p>
    <w:p w:rsidR="00C97FAA" w:rsidRPr="0061535F" w:rsidRDefault="00C97FAA" w:rsidP="00C97FAA">
      <w:pPr>
        <w:rPr>
          <w:u w:color="FF0000"/>
        </w:rPr>
      </w:pPr>
      <w:r w:rsidRPr="0061535F">
        <w:rPr>
          <w:rFonts w:hint="eastAsia"/>
          <w:u w:color="FF0000"/>
        </w:rPr>
        <w:t>（改正後）</w:t>
      </w:r>
    </w:p>
    <w:p w:rsidR="00C97FAA" w:rsidRPr="0061535F" w:rsidRDefault="00C97FAA" w:rsidP="00C97FAA">
      <w:pPr>
        <w:ind w:left="178" w:hangingChars="85" w:hanging="178"/>
        <w:rPr>
          <w:rFonts w:hint="eastAsia"/>
          <w:u w:color="FF0000"/>
        </w:rPr>
      </w:pPr>
      <w:r w:rsidRPr="0061535F">
        <w:rPr>
          <w:rFonts w:hint="eastAsia"/>
          <w:u w:color="FF0000"/>
        </w:rPr>
        <w:t>第七十九条の三十一　内閣総理大臣及び財務大臣は、前条第一項の規定による認可の申請があつた場合においては、その申請が次に掲げる基準に適合するかどうかを審査しなければならない。</w:t>
      </w:r>
    </w:p>
    <w:p w:rsidR="00C97FAA" w:rsidRPr="0061535F" w:rsidRDefault="00C97FAA" w:rsidP="00C97FAA">
      <w:pPr>
        <w:ind w:leftChars="86" w:left="359" w:hangingChars="85" w:hanging="178"/>
        <w:rPr>
          <w:rFonts w:hint="eastAsia"/>
          <w:u w:color="FF0000"/>
        </w:rPr>
      </w:pPr>
      <w:r w:rsidRPr="0061535F">
        <w:rPr>
          <w:rFonts w:hint="eastAsia"/>
          <w:u w:color="FF0000"/>
        </w:rPr>
        <w:t>一　設立の手続並びに定款及び業務規程の内容が法令に適合していること。</w:t>
      </w:r>
    </w:p>
    <w:p w:rsidR="00C97FAA" w:rsidRPr="0061535F" w:rsidRDefault="00C97FAA" w:rsidP="00C97FAA">
      <w:pPr>
        <w:ind w:leftChars="86" w:left="359" w:hangingChars="85" w:hanging="178"/>
        <w:rPr>
          <w:rFonts w:hint="eastAsia"/>
          <w:u w:color="FF0000"/>
        </w:rPr>
      </w:pPr>
      <w:r w:rsidRPr="0061535F">
        <w:rPr>
          <w:rFonts w:hint="eastAsia"/>
          <w:u w:color="FF0000"/>
        </w:rPr>
        <w:t>二　認可申請書、定款及び業務規程に虚偽の記載がないこと。</w:t>
      </w:r>
    </w:p>
    <w:p w:rsidR="00C97FAA" w:rsidRPr="0061535F" w:rsidRDefault="00C97FAA" w:rsidP="00C97FAA">
      <w:pPr>
        <w:ind w:leftChars="86" w:left="359" w:hangingChars="85" w:hanging="178"/>
        <w:rPr>
          <w:rFonts w:hint="eastAsia"/>
          <w:u w:color="FF0000"/>
        </w:rPr>
      </w:pPr>
      <w:r w:rsidRPr="0061535F">
        <w:rPr>
          <w:rFonts w:hint="eastAsia"/>
          <w:u w:color="FF0000"/>
        </w:rPr>
        <w:t>三　役員のうちに</w:t>
      </w:r>
      <w:r w:rsidRPr="0061535F">
        <w:rPr>
          <w:rFonts w:hint="eastAsia"/>
          <w:u w:val="single" w:color="FF0000"/>
        </w:rPr>
        <w:t>第二十八条の四第一項第九号イからトまで</w:t>
      </w:r>
      <w:r w:rsidRPr="0061535F">
        <w:rPr>
          <w:rFonts w:hint="eastAsia"/>
          <w:u w:color="FF0000"/>
        </w:rPr>
        <w:t>のいずれかに該当する者がいないこと。</w:t>
      </w:r>
    </w:p>
    <w:p w:rsidR="00C97FAA" w:rsidRPr="0061535F" w:rsidRDefault="00C97FAA" w:rsidP="00C97FAA">
      <w:pPr>
        <w:ind w:leftChars="86" w:left="359" w:hangingChars="85" w:hanging="178"/>
        <w:rPr>
          <w:rFonts w:hint="eastAsia"/>
          <w:u w:color="FF0000"/>
        </w:rPr>
      </w:pPr>
      <w:r w:rsidRPr="0061535F">
        <w:rPr>
          <w:rFonts w:hint="eastAsia"/>
          <w:u w:color="FF0000"/>
        </w:rPr>
        <w:t>四　当該申請に係る基金が、その業務を遂行するために必要な資産を備えていると認められること又は備えることが確実であると認められること。</w:t>
      </w:r>
    </w:p>
    <w:p w:rsidR="00C97FAA" w:rsidRPr="0061535F" w:rsidRDefault="00C97FAA" w:rsidP="00C97FAA">
      <w:pPr>
        <w:ind w:leftChars="86" w:left="359" w:hangingChars="85" w:hanging="178"/>
        <w:rPr>
          <w:rFonts w:hint="eastAsia"/>
          <w:u w:color="FF0000"/>
        </w:rPr>
      </w:pPr>
      <w:r w:rsidRPr="0061535F">
        <w:rPr>
          <w:rFonts w:hint="eastAsia"/>
          <w:u w:color="FF0000"/>
        </w:rPr>
        <w:lastRenderedPageBreak/>
        <w:t>五　業務の運営が適正に行われることが確実であると認められること。</w:t>
      </w:r>
    </w:p>
    <w:p w:rsidR="00C97FAA" w:rsidRPr="0061535F" w:rsidRDefault="00C97FAA" w:rsidP="00C97FAA">
      <w:pPr>
        <w:ind w:leftChars="86" w:left="359" w:hangingChars="85" w:hanging="178"/>
        <w:rPr>
          <w:rFonts w:hint="eastAsia"/>
          <w:u w:color="FF0000"/>
        </w:rPr>
      </w:pPr>
      <w:r w:rsidRPr="0061535F">
        <w:rPr>
          <w:rFonts w:hint="eastAsia"/>
          <w:u w:color="FF0000"/>
        </w:rPr>
        <w:t>六　当該申請に係る基金の組織がこの法律の規定に適合するものであること。</w:t>
      </w:r>
    </w:p>
    <w:p w:rsidR="00C97FAA" w:rsidRPr="0061535F" w:rsidRDefault="00C97FAA" w:rsidP="00C97FAA">
      <w:pPr>
        <w:ind w:left="178" w:hangingChars="85" w:hanging="178"/>
        <w:rPr>
          <w:rFonts w:hint="eastAsia"/>
          <w:u w:color="FF0000"/>
        </w:rPr>
      </w:pPr>
      <w:r w:rsidRPr="0061535F">
        <w:rPr>
          <w:rFonts w:hint="eastAsia"/>
          <w:u w:color="FF0000"/>
        </w:rPr>
        <w:t>②　内閣総理大臣及び財務大臣は、前項の規定により審査した結果、その申請が同項の基準に適合していると認めるときは、設立の認可をしなければならない。</w:t>
      </w:r>
    </w:p>
    <w:p w:rsidR="00C97FAA" w:rsidRPr="0061535F" w:rsidRDefault="00C97FAA" w:rsidP="00C97FAA">
      <w:pPr>
        <w:ind w:left="178" w:hangingChars="85" w:hanging="178"/>
        <w:rPr>
          <w:rFonts w:hint="eastAsia"/>
          <w:u w:color="FF0000"/>
        </w:rPr>
      </w:pPr>
      <w:r w:rsidRPr="0061535F">
        <w:rPr>
          <w:rFonts w:hint="eastAsia"/>
          <w:u w:color="FF0000"/>
        </w:rPr>
        <w:t>③　内閣総理大臣及び財務大臣は、前条第一項の規定による認可の申請があつた場合において、その認可をすることが適当でないと認めるときは、認可申請者に通知して、当該職員をして審問を行わせなければならない。</w:t>
      </w:r>
    </w:p>
    <w:p w:rsidR="00C97FAA" w:rsidRPr="0061535F" w:rsidRDefault="00C97FAA" w:rsidP="00C97FAA">
      <w:pPr>
        <w:ind w:left="178" w:hangingChars="85" w:hanging="178"/>
        <w:rPr>
          <w:rFonts w:hint="eastAsia"/>
          <w:u w:color="FF0000"/>
        </w:rPr>
      </w:pPr>
      <w:r w:rsidRPr="0061535F">
        <w:rPr>
          <w:rFonts w:hint="eastAsia"/>
          <w:u w:color="FF0000"/>
        </w:rPr>
        <w:t>④　内閣総理大臣会及び財務大臣は、設立の認可をすることとし、又はしないこととした場合においては、遅滞なく、その旨を書面により認可申請者に通知しなければならない。</w:t>
      </w:r>
    </w:p>
    <w:p w:rsidR="00C97FAA" w:rsidRPr="0061535F" w:rsidRDefault="00C97FAA" w:rsidP="00C97FAA">
      <w:pPr>
        <w:ind w:left="178" w:hangingChars="85" w:hanging="178"/>
        <w:rPr>
          <w:u w:color="FF0000"/>
        </w:rPr>
      </w:pPr>
    </w:p>
    <w:p w:rsidR="00C97FAA" w:rsidRPr="0061535F" w:rsidRDefault="00C97FAA" w:rsidP="00C97FAA">
      <w:pPr>
        <w:ind w:left="178" w:hangingChars="85" w:hanging="178"/>
        <w:rPr>
          <w:u w:color="FF0000"/>
        </w:rPr>
      </w:pPr>
      <w:r w:rsidRPr="0061535F">
        <w:rPr>
          <w:rFonts w:hint="eastAsia"/>
          <w:u w:color="FF0000"/>
        </w:rPr>
        <w:t>（改正前）</w:t>
      </w:r>
    </w:p>
    <w:p w:rsidR="00C97FAA" w:rsidRPr="0061535F" w:rsidRDefault="00C97FAA" w:rsidP="00C97FAA">
      <w:pPr>
        <w:ind w:left="178" w:hangingChars="85" w:hanging="178"/>
        <w:rPr>
          <w:rFonts w:hint="eastAsia"/>
          <w:u w:color="FF0000"/>
        </w:rPr>
      </w:pPr>
      <w:r w:rsidRPr="0061535F">
        <w:rPr>
          <w:rFonts w:hint="eastAsia"/>
          <w:u w:color="FF0000"/>
        </w:rPr>
        <w:t>第七十九条の三十一　内閣総理大臣及び財務大臣は、前条第一項の規定による認可の申請があつた場合においては、その申請が次に掲げる基準に適合するかどうかを審査しなければならない。</w:t>
      </w:r>
    </w:p>
    <w:p w:rsidR="00C97FAA" w:rsidRPr="0061535F" w:rsidRDefault="00C97FAA" w:rsidP="00C97FAA">
      <w:pPr>
        <w:ind w:leftChars="86" w:left="359" w:hangingChars="85" w:hanging="178"/>
        <w:rPr>
          <w:rFonts w:hint="eastAsia"/>
          <w:u w:color="FF0000"/>
        </w:rPr>
      </w:pPr>
      <w:r w:rsidRPr="0061535F">
        <w:rPr>
          <w:rFonts w:hint="eastAsia"/>
          <w:u w:color="FF0000"/>
        </w:rPr>
        <w:t>一　設立の手続並びに定款及び業務規程の内容が法令に適合していること。</w:t>
      </w:r>
    </w:p>
    <w:p w:rsidR="00C97FAA" w:rsidRPr="0061535F" w:rsidRDefault="00C97FAA" w:rsidP="00C97FAA">
      <w:pPr>
        <w:ind w:leftChars="86" w:left="359" w:hangingChars="85" w:hanging="178"/>
        <w:rPr>
          <w:rFonts w:hint="eastAsia"/>
          <w:u w:color="FF0000"/>
        </w:rPr>
      </w:pPr>
      <w:r w:rsidRPr="0061535F">
        <w:rPr>
          <w:rFonts w:hint="eastAsia"/>
          <w:u w:color="FF0000"/>
        </w:rPr>
        <w:t>二　認可申請書、定款及び業務規程に虚偽の記載がないこと。</w:t>
      </w:r>
    </w:p>
    <w:p w:rsidR="00C97FAA" w:rsidRPr="0061535F" w:rsidRDefault="00C97FAA" w:rsidP="00C97FAA">
      <w:pPr>
        <w:ind w:leftChars="86" w:left="359" w:hangingChars="85" w:hanging="178"/>
        <w:rPr>
          <w:rFonts w:hint="eastAsia"/>
          <w:u w:color="FF0000"/>
        </w:rPr>
      </w:pPr>
      <w:r w:rsidRPr="0061535F">
        <w:rPr>
          <w:rFonts w:hint="eastAsia"/>
          <w:u w:color="FF0000"/>
        </w:rPr>
        <w:t>三　役員のうちに</w:t>
      </w:r>
      <w:r w:rsidRPr="0061535F">
        <w:rPr>
          <w:rFonts w:hint="eastAsia"/>
          <w:u w:val="single" w:color="FF0000"/>
        </w:rPr>
        <w:t>第二十八条の四第九号イからヘまで</w:t>
      </w:r>
      <w:r w:rsidRPr="0061535F">
        <w:rPr>
          <w:rFonts w:hint="eastAsia"/>
          <w:u w:color="FF0000"/>
        </w:rPr>
        <w:t>のいずれかに該当する者がいないこと。</w:t>
      </w:r>
    </w:p>
    <w:p w:rsidR="00C97FAA" w:rsidRPr="0061535F" w:rsidRDefault="00C97FAA" w:rsidP="00C97FAA">
      <w:pPr>
        <w:ind w:leftChars="86" w:left="359" w:hangingChars="85" w:hanging="178"/>
        <w:rPr>
          <w:rFonts w:hint="eastAsia"/>
          <w:u w:color="FF0000"/>
        </w:rPr>
      </w:pPr>
      <w:r w:rsidRPr="0061535F">
        <w:rPr>
          <w:rFonts w:hint="eastAsia"/>
          <w:u w:color="FF0000"/>
        </w:rPr>
        <w:t>四　当該申請に係る基金が、その業務を遂行するために必要な資産を備えていると認められること又は備えることが確実であると認められること。</w:t>
      </w:r>
    </w:p>
    <w:p w:rsidR="00C97FAA" w:rsidRPr="0061535F" w:rsidRDefault="00C97FAA" w:rsidP="00C97FAA">
      <w:pPr>
        <w:ind w:leftChars="86" w:left="359" w:hangingChars="85" w:hanging="178"/>
        <w:rPr>
          <w:rFonts w:hint="eastAsia"/>
          <w:u w:color="FF0000"/>
        </w:rPr>
      </w:pPr>
      <w:r w:rsidRPr="0061535F">
        <w:rPr>
          <w:rFonts w:hint="eastAsia"/>
          <w:u w:color="FF0000"/>
        </w:rPr>
        <w:t>五　業務の運営が適正に行われることが確実であると認められること。</w:t>
      </w:r>
    </w:p>
    <w:p w:rsidR="00C97FAA" w:rsidRPr="0061535F" w:rsidRDefault="00C97FAA" w:rsidP="00C97FAA">
      <w:pPr>
        <w:ind w:leftChars="86" w:left="359" w:hangingChars="85" w:hanging="178"/>
        <w:rPr>
          <w:rFonts w:hint="eastAsia"/>
          <w:u w:color="FF0000"/>
        </w:rPr>
      </w:pPr>
      <w:r w:rsidRPr="0061535F">
        <w:rPr>
          <w:rFonts w:hint="eastAsia"/>
          <w:u w:color="FF0000"/>
        </w:rPr>
        <w:t>六　当該申請に係る基金の組織がこの法律の規定に適合するものであること。</w:t>
      </w:r>
    </w:p>
    <w:p w:rsidR="00C97FAA" w:rsidRPr="0061535F" w:rsidRDefault="00C97FAA" w:rsidP="00C97FAA">
      <w:pPr>
        <w:ind w:left="178" w:hangingChars="85" w:hanging="178"/>
        <w:rPr>
          <w:rFonts w:hint="eastAsia"/>
          <w:u w:color="FF0000"/>
        </w:rPr>
      </w:pPr>
      <w:r w:rsidRPr="0061535F">
        <w:rPr>
          <w:rFonts w:hint="eastAsia"/>
          <w:u w:color="FF0000"/>
        </w:rPr>
        <w:t>②　内閣総理大臣及び財務大臣は、前項の規定により審査した結果、その申請が同項の基準に適合していると認めるときは、設立の認可をしなければならない。</w:t>
      </w:r>
    </w:p>
    <w:p w:rsidR="00C97FAA" w:rsidRPr="0061535F" w:rsidRDefault="00C97FAA" w:rsidP="00C97FAA">
      <w:pPr>
        <w:ind w:left="178" w:hangingChars="85" w:hanging="178"/>
        <w:rPr>
          <w:rFonts w:hint="eastAsia"/>
          <w:u w:color="FF0000"/>
        </w:rPr>
      </w:pPr>
      <w:r w:rsidRPr="0061535F">
        <w:rPr>
          <w:rFonts w:hint="eastAsia"/>
          <w:u w:color="FF0000"/>
        </w:rPr>
        <w:t>③　内閣総理大臣及び財務大臣は、前条第一項の規定による認可の申請があつた場合において、その認可をすることが適当でないと認めるときは、認可申請者に通知して、当該職員をして審問を行わせなければならない。</w:t>
      </w:r>
    </w:p>
    <w:p w:rsidR="00C97FAA" w:rsidRPr="0061535F" w:rsidRDefault="00C97FAA" w:rsidP="00C97FAA">
      <w:pPr>
        <w:ind w:left="178" w:hangingChars="85" w:hanging="178"/>
        <w:rPr>
          <w:rFonts w:hint="eastAsia"/>
          <w:u w:color="FF0000"/>
        </w:rPr>
      </w:pPr>
      <w:r w:rsidRPr="0061535F">
        <w:rPr>
          <w:rFonts w:hint="eastAsia"/>
          <w:u w:color="FF0000"/>
        </w:rPr>
        <w:t>④　内閣総理大臣会及び財務大臣は、設立の認可をすることとし、又はしないこととした場合においては、遅滞なく、その旨を書面により認可申請者に通知しなければならない。</w:t>
      </w:r>
    </w:p>
    <w:p w:rsidR="00C97FAA" w:rsidRPr="0061535F" w:rsidRDefault="00C97FAA" w:rsidP="00C97FAA">
      <w:pPr>
        <w:rPr>
          <w:u w:color="FF0000"/>
        </w:rPr>
      </w:pPr>
    </w:p>
    <w:p w:rsidR="00BB6331" w:rsidRPr="0061535F" w:rsidRDefault="00BB6331" w:rsidP="00BB6331">
      <w:pPr>
        <w:rPr>
          <w:rFonts w:hint="eastAsia"/>
          <w:u w:color="FF0000"/>
        </w:rPr>
      </w:pP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14</w:t>
      </w:r>
      <w:r w:rsidRPr="0061535F">
        <w:rPr>
          <w:rFonts w:hint="eastAsia"/>
          <w:u w:color="FF0000"/>
        </w:rPr>
        <w:t>年</w:t>
      </w:r>
      <w:r w:rsidRPr="0061535F">
        <w:rPr>
          <w:rFonts w:hint="eastAsia"/>
          <w:u w:color="FF0000"/>
        </w:rPr>
        <w:t>12</w:t>
      </w:r>
      <w:r w:rsidRPr="0061535F">
        <w:rPr>
          <w:rFonts w:hint="eastAsia"/>
          <w:u w:color="FF0000"/>
        </w:rPr>
        <w:t>月</w:t>
      </w:r>
      <w:r w:rsidRPr="0061535F">
        <w:rPr>
          <w:rFonts w:hint="eastAsia"/>
          <w:u w:color="FF0000"/>
        </w:rPr>
        <w:t>13</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155</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14</w:t>
      </w:r>
      <w:r w:rsidRPr="0061535F">
        <w:rPr>
          <w:rFonts w:hint="eastAsia"/>
          <w:u w:color="FF0000"/>
        </w:rPr>
        <w:t>年</w:t>
      </w:r>
      <w:r w:rsidRPr="0061535F">
        <w:rPr>
          <w:rFonts w:hint="eastAsia"/>
          <w:u w:color="FF0000"/>
        </w:rPr>
        <w:t>12</w:t>
      </w:r>
      <w:r w:rsidRPr="0061535F">
        <w:rPr>
          <w:rFonts w:hint="eastAsia"/>
          <w:u w:color="FF0000"/>
        </w:rPr>
        <w:t>月</w:t>
      </w:r>
      <w:r w:rsidRPr="0061535F">
        <w:rPr>
          <w:rFonts w:hint="eastAsia"/>
          <w:u w:color="FF0000"/>
        </w:rPr>
        <w:t>13</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152</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14</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12</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65</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14</w:t>
      </w:r>
      <w:r w:rsidRPr="0061535F">
        <w:rPr>
          <w:rFonts w:hint="eastAsia"/>
          <w:u w:color="FF0000"/>
        </w:rPr>
        <w:t>年</w:t>
      </w:r>
      <w:r w:rsidRPr="0061535F">
        <w:rPr>
          <w:rFonts w:hint="eastAsia"/>
          <w:u w:color="FF0000"/>
        </w:rPr>
        <w:t>5</w:t>
      </w:r>
      <w:r w:rsidRPr="0061535F">
        <w:rPr>
          <w:rFonts w:hint="eastAsia"/>
          <w:u w:color="FF0000"/>
        </w:rPr>
        <w:t>月</w:t>
      </w:r>
      <w:r w:rsidRPr="0061535F">
        <w:rPr>
          <w:rFonts w:hint="eastAsia"/>
          <w:u w:color="FF0000"/>
        </w:rPr>
        <w:t>29</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47</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14</w:t>
      </w:r>
      <w:r w:rsidRPr="0061535F">
        <w:rPr>
          <w:rFonts w:hint="eastAsia"/>
          <w:u w:color="FF0000"/>
        </w:rPr>
        <w:t>年</w:t>
      </w:r>
      <w:r w:rsidRPr="0061535F">
        <w:rPr>
          <w:rFonts w:hint="eastAsia"/>
          <w:u w:color="FF0000"/>
        </w:rPr>
        <w:t>5</w:t>
      </w:r>
      <w:r w:rsidRPr="0061535F">
        <w:rPr>
          <w:rFonts w:hint="eastAsia"/>
          <w:u w:color="FF0000"/>
        </w:rPr>
        <w:t>月</w:t>
      </w:r>
      <w:r w:rsidRPr="0061535F">
        <w:rPr>
          <w:rFonts w:hint="eastAsia"/>
          <w:u w:color="FF0000"/>
        </w:rPr>
        <w:t>29</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45</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lastRenderedPageBreak/>
        <w:t>【平成</w:t>
      </w:r>
      <w:r w:rsidRPr="0061535F">
        <w:rPr>
          <w:rFonts w:hint="eastAsia"/>
          <w:u w:color="FF0000"/>
        </w:rPr>
        <w:t>13</w:t>
      </w:r>
      <w:r w:rsidRPr="0061535F">
        <w:rPr>
          <w:rFonts w:hint="eastAsia"/>
          <w:u w:color="FF0000"/>
        </w:rPr>
        <w:t>年</w:t>
      </w:r>
      <w:r w:rsidRPr="0061535F">
        <w:rPr>
          <w:rFonts w:hint="eastAsia"/>
          <w:u w:color="FF0000"/>
        </w:rPr>
        <w:t>11</w:t>
      </w:r>
      <w:r w:rsidRPr="0061535F">
        <w:rPr>
          <w:rFonts w:hint="eastAsia"/>
          <w:u w:color="FF0000"/>
        </w:rPr>
        <w:t>月</w:t>
      </w:r>
      <w:r w:rsidRPr="0061535F">
        <w:rPr>
          <w:rFonts w:hint="eastAsia"/>
          <w:u w:color="FF0000"/>
        </w:rPr>
        <w:t>30</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134</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13</w:t>
      </w:r>
      <w:r w:rsidRPr="0061535F">
        <w:rPr>
          <w:rFonts w:hint="eastAsia"/>
          <w:u w:color="FF0000"/>
        </w:rPr>
        <w:t>年</w:t>
      </w:r>
      <w:r w:rsidRPr="0061535F">
        <w:rPr>
          <w:rFonts w:hint="eastAsia"/>
          <w:u w:color="FF0000"/>
        </w:rPr>
        <w:t>11</w:t>
      </w:r>
      <w:r w:rsidRPr="0061535F">
        <w:rPr>
          <w:rFonts w:hint="eastAsia"/>
          <w:u w:color="FF0000"/>
        </w:rPr>
        <w:t>月</w:t>
      </w:r>
      <w:r w:rsidRPr="0061535F">
        <w:rPr>
          <w:rFonts w:hint="eastAsia"/>
          <w:u w:color="FF0000"/>
        </w:rPr>
        <w:t>28</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129</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13</w:t>
      </w:r>
      <w:r w:rsidRPr="0061535F">
        <w:rPr>
          <w:rFonts w:hint="eastAsia"/>
          <w:u w:color="FF0000"/>
        </w:rPr>
        <w:t>年</w:t>
      </w:r>
      <w:r w:rsidRPr="0061535F">
        <w:rPr>
          <w:rFonts w:hint="eastAsia"/>
          <w:u w:color="FF0000"/>
        </w:rPr>
        <w:t>11</w:t>
      </w:r>
      <w:r w:rsidRPr="0061535F">
        <w:rPr>
          <w:rFonts w:hint="eastAsia"/>
          <w:u w:color="FF0000"/>
        </w:rPr>
        <w:t>月</w:t>
      </w:r>
      <w:r w:rsidRPr="0061535F">
        <w:rPr>
          <w:rFonts w:hint="eastAsia"/>
          <w:u w:color="FF0000"/>
        </w:rPr>
        <w:t>9</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117</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13</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29</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80</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13</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27</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75</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13</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8</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41</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12</w:t>
      </w:r>
      <w:r w:rsidRPr="0061535F">
        <w:rPr>
          <w:rFonts w:hint="eastAsia"/>
          <w:u w:color="FF0000"/>
        </w:rPr>
        <w:t>年</w:t>
      </w:r>
      <w:r w:rsidRPr="0061535F">
        <w:rPr>
          <w:rFonts w:hint="eastAsia"/>
          <w:u w:color="FF0000"/>
        </w:rPr>
        <w:t>11</w:t>
      </w:r>
      <w:r w:rsidRPr="0061535F">
        <w:rPr>
          <w:rFonts w:hint="eastAsia"/>
          <w:u w:color="FF0000"/>
        </w:rPr>
        <w:t>月</w:t>
      </w:r>
      <w:r w:rsidRPr="0061535F">
        <w:rPr>
          <w:rFonts w:hint="eastAsia"/>
          <w:u w:color="FF0000"/>
        </w:rPr>
        <w:t>29</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129</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12</w:t>
      </w:r>
      <w:r w:rsidRPr="0061535F">
        <w:rPr>
          <w:rFonts w:hint="eastAsia"/>
          <w:u w:color="FF0000"/>
        </w:rPr>
        <w:t>年</w:t>
      </w:r>
      <w:r w:rsidRPr="0061535F">
        <w:rPr>
          <w:rFonts w:hint="eastAsia"/>
          <w:u w:color="FF0000"/>
        </w:rPr>
        <w:t>11</w:t>
      </w:r>
      <w:r w:rsidRPr="0061535F">
        <w:rPr>
          <w:rFonts w:hint="eastAsia"/>
          <w:u w:color="FF0000"/>
        </w:rPr>
        <w:t>月</w:t>
      </w:r>
      <w:r w:rsidRPr="0061535F">
        <w:rPr>
          <w:rFonts w:hint="eastAsia"/>
          <w:u w:color="FF0000"/>
        </w:rPr>
        <w:t>27</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126</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12</w:t>
      </w:r>
      <w:r w:rsidRPr="0061535F">
        <w:rPr>
          <w:rFonts w:hint="eastAsia"/>
          <w:u w:color="FF0000"/>
        </w:rPr>
        <w:t>年</w:t>
      </w:r>
      <w:r w:rsidRPr="0061535F">
        <w:rPr>
          <w:rFonts w:hint="eastAsia"/>
          <w:u w:color="FF0000"/>
        </w:rPr>
        <w:t>5</w:t>
      </w:r>
      <w:r w:rsidRPr="0061535F">
        <w:rPr>
          <w:rFonts w:hint="eastAsia"/>
          <w:u w:color="FF0000"/>
        </w:rPr>
        <w:t>月</w:t>
      </w:r>
      <w:r w:rsidRPr="0061535F">
        <w:rPr>
          <w:rFonts w:hint="eastAsia"/>
          <w:u w:color="FF0000"/>
        </w:rPr>
        <w:t>31</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97</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12</w:t>
      </w:r>
      <w:r w:rsidRPr="0061535F">
        <w:rPr>
          <w:rFonts w:hint="eastAsia"/>
          <w:u w:color="FF0000"/>
        </w:rPr>
        <w:t>年</w:t>
      </w:r>
      <w:r w:rsidRPr="0061535F">
        <w:rPr>
          <w:rFonts w:hint="eastAsia"/>
          <w:u w:color="FF0000"/>
        </w:rPr>
        <w:t>5</w:t>
      </w:r>
      <w:r w:rsidRPr="0061535F">
        <w:rPr>
          <w:rFonts w:hint="eastAsia"/>
          <w:u w:color="FF0000"/>
        </w:rPr>
        <w:t>月</w:t>
      </w:r>
      <w:r w:rsidRPr="0061535F">
        <w:rPr>
          <w:rFonts w:hint="eastAsia"/>
          <w:u w:color="FF0000"/>
        </w:rPr>
        <w:t>31</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96</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12</w:t>
      </w:r>
      <w:r w:rsidRPr="0061535F">
        <w:rPr>
          <w:rFonts w:hint="eastAsia"/>
          <w:u w:color="FF0000"/>
        </w:rPr>
        <w:t>年</w:t>
      </w:r>
      <w:r w:rsidRPr="0061535F">
        <w:rPr>
          <w:rFonts w:hint="eastAsia"/>
          <w:u w:color="FF0000"/>
        </w:rPr>
        <w:t>5</w:t>
      </w:r>
      <w:r w:rsidRPr="0061535F">
        <w:rPr>
          <w:rFonts w:hint="eastAsia"/>
          <w:u w:color="FF0000"/>
        </w:rPr>
        <w:t>月</w:t>
      </w:r>
      <w:r w:rsidRPr="0061535F">
        <w:rPr>
          <w:rFonts w:hint="eastAsia"/>
          <w:u w:color="FF0000"/>
        </w:rPr>
        <w:t>31</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93</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12</w:t>
      </w:r>
      <w:r w:rsidRPr="0061535F">
        <w:rPr>
          <w:rFonts w:hint="eastAsia"/>
          <w:u w:color="FF0000"/>
        </w:rPr>
        <w:t>年</w:t>
      </w:r>
      <w:r w:rsidRPr="0061535F">
        <w:rPr>
          <w:rFonts w:hint="eastAsia"/>
          <w:u w:color="FF0000"/>
        </w:rPr>
        <w:t>5</w:t>
      </w:r>
      <w:r w:rsidRPr="0061535F">
        <w:rPr>
          <w:rFonts w:hint="eastAsia"/>
          <w:u w:color="FF0000"/>
        </w:rPr>
        <w:t>月</w:t>
      </w:r>
      <w:r w:rsidRPr="0061535F">
        <w:rPr>
          <w:rFonts w:hint="eastAsia"/>
          <w:u w:color="FF0000"/>
        </w:rPr>
        <w:t>31</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91</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11</w:t>
      </w:r>
      <w:r w:rsidRPr="0061535F">
        <w:rPr>
          <w:rFonts w:hint="eastAsia"/>
          <w:u w:color="FF0000"/>
        </w:rPr>
        <w:t>年</w:t>
      </w:r>
      <w:r w:rsidRPr="0061535F">
        <w:rPr>
          <w:rFonts w:hint="eastAsia"/>
          <w:u w:color="FF0000"/>
        </w:rPr>
        <w:t>12</w:t>
      </w:r>
      <w:r w:rsidRPr="0061535F">
        <w:rPr>
          <w:rFonts w:hint="eastAsia"/>
          <w:u w:color="FF0000"/>
        </w:rPr>
        <w:t>月</w:t>
      </w:r>
      <w:r w:rsidRPr="0061535F">
        <w:rPr>
          <w:rFonts w:hint="eastAsia"/>
          <w:u w:color="FF0000"/>
        </w:rPr>
        <w:t>22</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225</w:t>
      </w:r>
      <w:r w:rsidRPr="0061535F">
        <w:rPr>
          <w:rFonts w:hint="eastAsia"/>
          <w:u w:color="FF0000"/>
        </w:rPr>
        <w:t>号】</w:t>
      </w:r>
      <w:r w:rsidR="00C97FAA" w:rsidRPr="0061535F">
        <w:rPr>
          <w:u w:color="FF0000"/>
        </w:rPr>
        <w:tab/>
      </w:r>
      <w:r w:rsidR="00C97FAA" w:rsidRPr="0061535F">
        <w:rPr>
          <w:rFonts w:hint="eastAsia"/>
          <w:u w:color="FF0000"/>
        </w:rPr>
        <w:t>（改正なし）</w:t>
      </w:r>
    </w:p>
    <w:p w:rsidR="00683EFD" w:rsidRPr="0061535F" w:rsidRDefault="00BB6331" w:rsidP="00683EFD">
      <w:pPr>
        <w:rPr>
          <w:u w:color="FF0000"/>
        </w:rPr>
      </w:pPr>
      <w:r w:rsidRPr="0061535F">
        <w:rPr>
          <w:rFonts w:hint="eastAsia"/>
          <w:u w:color="FF0000"/>
        </w:rPr>
        <w:t>【平成</w:t>
      </w:r>
      <w:r w:rsidRPr="0061535F">
        <w:rPr>
          <w:rFonts w:hint="eastAsia"/>
          <w:u w:color="FF0000"/>
        </w:rPr>
        <w:t>11</w:t>
      </w:r>
      <w:r w:rsidRPr="0061535F">
        <w:rPr>
          <w:rFonts w:hint="eastAsia"/>
          <w:u w:color="FF0000"/>
        </w:rPr>
        <w:t>年</w:t>
      </w:r>
      <w:r w:rsidRPr="0061535F">
        <w:rPr>
          <w:rFonts w:hint="eastAsia"/>
          <w:u w:color="FF0000"/>
        </w:rPr>
        <w:t>12</w:t>
      </w:r>
      <w:r w:rsidRPr="0061535F">
        <w:rPr>
          <w:rFonts w:hint="eastAsia"/>
          <w:u w:color="FF0000"/>
        </w:rPr>
        <w:t>月</w:t>
      </w:r>
      <w:r w:rsidRPr="0061535F">
        <w:rPr>
          <w:rFonts w:hint="eastAsia"/>
          <w:u w:color="FF0000"/>
        </w:rPr>
        <w:t>22</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160</w:t>
      </w:r>
      <w:r w:rsidRPr="0061535F">
        <w:rPr>
          <w:rFonts w:hint="eastAsia"/>
          <w:u w:color="FF0000"/>
        </w:rPr>
        <w:t>号】</w:t>
      </w:r>
    </w:p>
    <w:p w:rsidR="00683EFD" w:rsidRPr="0061535F" w:rsidRDefault="00683EFD" w:rsidP="00683EFD">
      <w:pPr>
        <w:rPr>
          <w:u w:color="FF0000"/>
        </w:rPr>
      </w:pPr>
    </w:p>
    <w:p w:rsidR="00683EFD" w:rsidRPr="0061535F" w:rsidRDefault="00683EFD" w:rsidP="00683EFD">
      <w:pPr>
        <w:rPr>
          <w:u w:color="FF0000"/>
        </w:rPr>
      </w:pPr>
      <w:r w:rsidRPr="0061535F">
        <w:rPr>
          <w:rFonts w:hint="eastAsia"/>
          <w:u w:color="FF0000"/>
        </w:rPr>
        <w:t>（改正後）</w:t>
      </w:r>
    </w:p>
    <w:p w:rsidR="00683EFD" w:rsidRPr="0061535F" w:rsidRDefault="00683EFD" w:rsidP="00683EFD">
      <w:pPr>
        <w:ind w:left="178" w:hangingChars="85" w:hanging="178"/>
        <w:rPr>
          <w:rFonts w:hint="eastAsia"/>
          <w:u w:color="FF0000"/>
        </w:rPr>
      </w:pPr>
      <w:r w:rsidRPr="0061535F">
        <w:rPr>
          <w:rFonts w:hint="eastAsia"/>
          <w:u w:color="FF0000"/>
        </w:rPr>
        <w:t xml:space="preserve">第七十九条の三十一　</w:t>
      </w:r>
      <w:r w:rsidR="00B55679" w:rsidRPr="0061535F">
        <w:rPr>
          <w:rFonts w:hint="eastAsia"/>
          <w:u w:val="double" w:color="FF0000"/>
        </w:rPr>
        <w:t>内閣総理大臣</w:t>
      </w:r>
      <w:r w:rsidRPr="0061535F">
        <w:rPr>
          <w:rFonts w:hint="eastAsia"/>
          <w:u w:val="single" w:color="FF0000"/>
        </w:rPr>
        <w:t>及び</w:t>
      </w:r>
      <w:r w:rsidR="00B55679" w:rsidRPr="0061535F">
        <w:rPr>
          <w:rFonts w:hint="eastAsia"/>
          <w:u w:val="double" w:color="FF0000"/>
        </w:rPr>
        <w:t>財務大臣</w:t>
      </w:r>
      <w:r w:rsidRPr="0061535F">
        <w:rPr>
          <w:rFonts w:hint="eastAsia"/>
          <w:u w:color="FF0000"/>
        </w:rPr>
        <w:t>は、前条第一項の規定による認可の申請があつた場合においては、その申請が次に掲げる基準に適合するかどうかを審査しなければならない。</w:t>
      </w:r>
    </w:p>
    <w:p w:rsidR="00683EFD" w:rsidRPr="0061535F" w:rsidRDefault="00683EFD" w:rsidP="00683EFD">
      <w:pPr>
        <w:ind w:leftChars="86" w:left="359" w:hangingChars="85" w:hanging="178"/>
        <w:rPr>
          <w:rFonts w:hint="eastAsia"/>
          <w:u w:color="FF0000"/>
        </w:rPr>
      </w:pPr>
      <w:r w:rsidRPr="0061535F">
        <w:rPr>
          <w:rFonts w:hint="eastAsia"/>
          <w:u w:color="FF0000"/>
        </w:rPr>
        <w:t>一　設立の手続並びに定款及び業務規程の内容が法令に適合していること。</w:t>
      </w:r>
    </w:p>
    <w:p w:rsidR="00683EFD" w:rsidRPr="0061535F" w:rsidRDefault="00683EFD" w:rsidP="00683EFD">
      <w:pPr>
        <w:ind w:leftChars="86" w:left="359" w:hangingChars="85" w:hanging="178"/>
        <w:rPr>
          <w:rFonts w:hint="eastAsia"/>
          <w:u w:color="FF0000"/>
        </w:rPr>
      </w:pPr>
      <w:r w:rsidRPr="0061535F">
        <w:rPr>
          <w:rFonts w:hint="eastAsia"/>
          <w:u w:color="FF0000"/>
        </w:rPr>
        <w:t>二　認可申請書、定款及び業務規程に虚偽の記載がないこと。</w:t>
      </w:r>
    </w:p>
    <w:p w:rsidR="00683EFD" w:rsidRPr="0061535F" w:rsidRDefault="00683EFD" w:rsidP="00683EFD">
      <w:pPr>
        <w:ind w:leftChars="86" w:left="359" w:hangingChars="85" w:hanging="178"/>
        <w:rPr>
          <w:rFonts w:hint="eastAsia"/>
          <w:u w:color="FF0000"/>
        </w:rPr>
      </w:pPr>
      <w:r w:rsidRPr="0061535F">
        <w:rPr>
          <w:rFonts w:hint="eastAsia"/>
          <w:u w:color="FF0000"/>
        </w:rPr>
        <w:t>三　役員のうちに第二十八条の四第九号イからヘまでのいずれかに該当する者がいないこと。</w:t>
      </w:r>
    </w:p>
    <w:p w:rsidR="00683EFD" w:rsidRPr="0061535F" w:rsidRDefault="00683EFD" w:rsidP="00683EFD">
      <w:pPr>
        <w:ind w:leftChars="86" w:left="359" w:hangingChars="85" w:hanging="178"/>
        <w:rPr>
          <w:rFonts w:hint="eastAsia"/>
          <w:u w:color="FF0000"/>
        </w:rPr>
      </w:pPr>
      <w:r w:rsidRPr="0061535F">
        <w:rPr>
          <w:rFonts w:hint="eastAsia"/>
          <w:u w:color="FF0000"/>
        </w:rPr>
        <w:t>四　当該申請に係る基金が、その業務を遂行するために必要な資産を備えていると認められること又は備えることが確実であると認められること。</w:t>
      </w:r>
    </w:p>
    <w:p w:rsidR="00683EFD" w:rsidRPr="0061535F" w:rsidRDefault="00683EFD" w:rsidP="00683EFD">
      <w:pPr>
        <w:ind w:leftChars="86" w:left="359" w:hangingChars="85" w:hanging="178"/>
        <w:rPr>
          <w:rFonts w:hint="eastAsia"/>
          <w:u w:color="FF0000"/>
        </w:rPr>
      </w:pPr>
      <w:r w:rsidRPr="0061535F">
        <w:rPr>
          <w:rFonts w:hint="eastAsia"/>
          <w:u w:color="FF0000"/>
        </w:rPr>
        <w:t>五　業務の運営が適正に行われることが確実であると認められること。</w:t>
      </w:r>
    </w:p>
    <w:p w:rsidR="00683EFD" w:rsidRPr="0061535F" w:rsidRDefault="00683EFD" w:rsidP="00683EFD">
      <w:pPr>
        <w:ind w:leftChars="86" w:left="359" w:hangingChars="85" w:hanging="178"/>
        <w:rPr>
          <w:rFonts w:hint="eastAsia"/>
          <w:u w:color="FF0000"/>
        </w:rPr>
      </w:pPr>
      <w:r w:rsidRPr="0061535F">
        <w:rPr>
          <w:rFonts w:hint="eastAsia"/>
          <w:u w:color="FF0000"/>
        </w:rPr>
        <w:t>六　当該申請に係る基金の組織がこの法律の規定に適合するものであること。</w:t>
      </w:r>
    </w:p>
    <w:p w:rsidR="00683EFD" w:rsidRPr="0061535F" w:rsidRDefault="00683EFD" w:rsidP="00683EFD">
      <w:pPr>
        <w:ind w:left="178" w:hangingChars="85" w:hanging="178"/>
        <w:rPr>
          <w:rFonts w:hint="eastAsia"/>
          <w:u w:color="FF0000"/>
        </w:rPr>
      </w:pPr>
      <w:r w:rsidRPr="0061535F">
        <w:rPr>
          <w:rFonts w:hint="eastAsia"/>
          <w:u w:color="FF0000"/>
        </w:rPr>
        <w:t xml:space="preserve">②　</w:t>
      </w:r>
      <w:r w:rsidR="00B55679" w:rsidRPr="0061535F">
        <w:rPr>
          <w:rFonts w:hint="eastAsia"/>
          <w:u w:val="double" w:color="FF0000"/>
        </w:rPr>
        <w:t>内閣総理大臣</w:t>
      </w:r>
      <w:r w:rsidRPr="0061535F">
        <w:rPr>
          <w:rFonts w:hint="eastAsia"/>
          <w:u w:val="single" w:color="FF0000"/>
        </w:rPr>
        <w:t>及び</w:t>
      </w:r>
      <w:r w:rsidR="00B55679" w:rsidRPr="0061535F">
        <w:rPr>
          <w:rFonts w:hint="eastAsia"/>
          <w:u w:val="double" w:color="FF0000"/>
        </w:rPr>
        <w:t>財務大臣</w:t>
      </w:r>
      <w:r w:rsidRPr="0061535F">
        <w:rPr>
          <w:rFonts w:hint="eastAsia"/>
          <w:u w:color="FF0000"/>
        </w:rPr>
        <w:t>は、前項の規定により審査した結果、その申請が同項の基準に適合していると認めるときは、設立の認可をしなければならない。</w:t>
      </w:r>
    </w:p>
    <w:p w:rsidR="00683EFD" w:rsidRPr="0061535F" w:rsidRDefault="00683EFD" w:rsidP="00683EFD">
      <w:pPr>
        <w:ind w:left="178" w:hangingChars="85" w:hanging="178"/>
        <w:rPr>
          <w:rFonts w:hint="eastAsia"/>
          <w:u w:color="FF0000"/>
        </w:rPr>
      </w:pPr>
      <w:r w:rsidRPr="0061535F">
        <w:rPr>
          <w:rFonts w:hint="eastAsia"/>
          <w:u w:color="FF0000"/>
        </w:rPr>
        <w:t xml:space="preserve">③　</w:t>
      </w:r>
      <w:r w:rsidR="00B55679" w:rsidRPr="0061535F">
        <w:rPr>
          <w:rFonts w:hint="eastAsia"/>
          <w:u w:val="double" w:color="FF0000"/>
        </w:rPr>
        <w:t>内閣総理大臣</w:t>
      </w:r>
      <w:r w:rsidRPr="0061535F">
        <w:rPr>
          <w:rFonts w:hint="eastAsia"/>
          <w:u w:val="single" w:color="FF0000"/>
        </w:rPr>
        <w:t>及び</w:t>
      </w:r>
      <w:r w:rsidR="00B55679" w:rsidRPr="0061535F">
        <w:rPr>
          <w:rFonts w:hint="eastAsia"/>
          <w:u w:val="double" w:color="FF0000"/>
        </w:rPr>
        <w:t>財務大臣</w:t>
      </w:r>
      <w:r w:rsidRPr="0061535F">
        <w:rPr>
          <w:rFonts w:hint="eastAsia"/>
          <w:u w:color="FF0000"/>
        </w:rPr>
        <w:t>は、前条第一項の規定による認可の申請があつた場合において、その認可をすることが適当でないと認めるときは、認可申請者に通知して、当該職員をして審問を行わせなければならない。</w:t>
      </w:r>
    </w:p>
    <w:p w:rsidR="00683EFD" w:rsidRPr="0061535F" w:rsidRDefault="00683EFD" w:rsidP="00683EFD">
      <w:pPr>
        <w:ind w:left="178" w:hangingChars="85" w:hanging="178"/>
        <w:rPr>
          <w:rFonts w:hint="eastAsia"/>
          <w:u w:color="FF0000"/>
        </w:rPr>
      </w:pPr>
      <w:r w:rsidRPr="0061535F">
        <w:rPr>
          <w:rFonts w:hint="eastAsia"/>
          <w:u w:color="FF0000"/>
        </w:rPr>
        <w:t xml:space="preserve">④　</w:t>
      </w:r>
      <w:r w:rsidR="00B55679" w:rsidRPr="0061535F">
        <w:rPr>
          <w:rFonts w:hint="eastAsia"/>
          <w:u w:val="double" w:color="FF0000"/>
        </w:rPr>
        <w:t>内閣総理大臣</w:t>
      </w:r>
      <w:r w:rsidRPr="0061535F">
        <w:rPr>
          <w:rFonts w:hint="eastAsia"/>
          <w:u w:val="single" w:color="FF0000"/>
        </w:rPr>
        <w:t>会及び</w:t>
      </w:r>
      <w:r w:rsidR="00B55679" w:rsidRPr="0061535F">
        <w:rPr>
          <w:rFonts w:hint="eastAsia"/>
          <w:u w:val="double" w:color="FF0000"/>
        </w:rPr>
        <w:t>財務大臣</w:t>
      </w:r>
      <w:r w:rsidRPr="0061535F">
        <w:rPr>
          <w:rFonts w:hint="eastAsia"/>
          <w:u w:color="FF0000"/>
        </w:rPr>
        <w:t>は、設立の認可をすることとし、又はしないこととした場合においては、遅滞なく、その旨を書面により認可申請者に通知しなければならない。</w:t>
      </w:r>
    </w:p>
    <w:p w:rsidR="00683EFD" w:rsidRPr="0061535F" w:rsidRDefault="00683EFD" w:rsidP="00683EFD">
      <w:pPr>
        <w:ind w:left="178" w:hangingChars="85" w:hanging="178"/>
        <w:rPr>
          <w:rFonts w:hint="eastAsia"/>
          <w:u w:val="single" w:color="FF0000"/>
        </w:rPr>
      </w:pPr>
      <w:r w:rsidRPr="0061535F">
        <w:rPr>
          <w:rFonts w:hint="eastAsia"/>
          <w:u w:val="single" w:color="FF0000"/>
        </w:rPr>
        <w:t>（⑤　削除）</w:t>
      </w:r>
    </w:p>
    <w:p w:rsidR="00683EFD" w:rsidRPr="0061535F" w:rsidRDefault="00683EFD" w:rsidP="00683EFD">
      <w:pPr>
        <w:ind w:left="178" w:hangingChars="85" w:hanging="178"/>
        <w:rPr>
          <w:u w:color="FF0000"/>
        </w:rPr>
      </w:pPr>
    </w:p>
    <w:p w:rsidR="00683EFD" w:rsidRPr="0061535F" w:rsidRDefault="00683EFD" w:rsidP="00683EFD">
      <w:pPr>
        <w:ind w:left="178" w:hangingChars="85" w:hanging="178"/>
        <w:rPr>
          <w:u w:color="FF0000"/>
        </w:rPr>
      </w:pPr>
      <w:r w:rsidRPr="0061535F">
        <w:rPr>
          <w:rFonts w:hint="eastAsia"/>
          <w:u w:color="FF0000"/>
        </w:rPr>
        <w:lastRenderedPageBreak/>
        <w:t>（改正前）</w:t>
      </w:r>
    </w:p>
    <w:p w:rsidR="00683EFD" w:rsidRPr="0061535F" w:rsidRDefault="00683EFD" w:rsidP="00683EFD">
      <w:pPr>
        <w:ind w:left="178" w:hangingChars="85" w:hanging="178"/>
        <w:rPr>
          <w:rFonts w:hint="eastAsia"/>
          <w:u w:color="FF0000"/>
        </w:rPr>
      </w:pPr>
      <w:r w:rsidRPr="0061535F">
        <w:rPr>
          <w:rFonts w:hint="eastAsia"/>
          <w:u w:color="FF0000"/>
        </w:rPr>
        <w:t xml:space="preserve">第七十九条の三十一　</w:t>
      </w:r>
      <w:r w:rsidRPr="0061535F">
        <w:rPr>
          <w:rFonts w:hint="eastAsia"/>
          <w:u w:val="single" w:color="FF0000"/>
        </w:rPr>
        <w:t>大蔵大臣</w:t>
      </w:r>
      <w:r w:rsidRPr="0061535F">
        <w:rPr>
          <w:rFonts w:hint="eastAsia"/>
          <w:u w:color="FF0000"/>
        </w:rPr>
        <w:t>は、前条第一項の規定による認可の申請があつた場合においては、その申請が次に掲げる基準に適合するかどうかを審査しなければならない。</w:t>
      </w:r>
    </w:p>
    <w:p w:rsidR="00683EFD" w:rsidRPr="0061535F" w:rsidRDefault="00683EFD" w:rsidP="00683EFD">
      <w:pPr>
        <w:ind w:leftChars="86" w:left="359" w:hangingChars="85" w:hanging="178"/>
        <w:rPr>
          <w:rFonts w:hint="eastAsia"/>
          <w:u w:color="FF0000"/>
        </w:rPr>
      </w:pPr>
      <w:r w:rsidRPr="0061535F">
        <w:rPr>
          <w:rFonts w:hint="eastAsia"/>
          <w:u w:color="FF0000"/>
        </w:rPr>
        <w:t>一　設立の手続並びに定款及び業務規程の内容が法令に適合していること。</w:t>
      </w:r>
    </w:p>
    <w:p w:rsidR="00683EFD" w:rsidRPr="0061535F" w:rsidRDefault="00683EFD" w:rsidP="00683EFD">
      <w:pPr>
        <w:ind w:leftChars="86" w:left="359" w:hangingChars="85" w:hanging="178"/>
        <w:rPr>
          <w:rFonts w:hint="eastAsia"/>
          <w:u w:color="FF0000"/>
        </w:rPr>
      </w:pPr>
      <w:r w:rsidRPr="0061535F">
        <w:rPr>
          <w:rFonts w:hint="eastAsia"/>
          <w:u w:color="FF0000"/>
        </w:rPr>
        <w:t>二　認可申請書、定款及び業務規程に虚偽の記載がないこと。</w:t>
      </w:r>
    </w:p>
    <w:p w:rsidR="00683EFD" w:rsidRPr="0061535F" w:rsidRDefault="00683EFD" w:rsidP="00683EFD">
      <w:pPr>
        <w:ind w:leftChars="86" w:left="359" w:hangingChars="85" w:hanging="178"/>
        <w:rPr>
          <w:rFonts w:hint="eastAsia"/>
          <w:u w:color="FF0000"/>
        </w:rPr>
      </w:pPr>
      <w:r w:rsidRPr="0061535F">
        <w:rPr>
          <w:rFonts w:hint="eastAsia"/>
          <w:u w:color="FF0000"/>
        </w:rPr>
        <w:t>三　役員のうちに第二十八条の四第九号イからヘまでのいずれかに該当する者がいないこと。</w:t>
      </w:r>
    </w:p>
    <w:p w:rsidR="00683EFD" w:rsidRPr="0061535F" w:rsidRDefault="00683EFD" w:rsidP="00683EFD">
      <w:pPr>
        <w:ind w:leftChars="86" w:left="359" w:hangingChars="85" w:hanging="178"/>
        <w:rPr>
          <w:rFonts w:hint="eastAsia"/>
          <w:u w:color="FF0000"/>
        </w:rPr>
      </w:pPr>
      <w:r w:rsidRPr="0061535F">
        <w:rPr>
          <w:rFonts w:hint="eastAsia"/>
          <w:u w:color="FF0000"/>
        </w:rPr>
        <w:t>四　当該申請に係る基金が、その業務を遂行するために必要な資産を備えていると認められること又は備えることが確実であると認められること。</w:t>
      </w:r>
    </w:p>
    <w:p w:rsidR="00683EFD" w:rsidRPr="0061535F" w:rsidRDefault="00683EFD" w:rsidP="00683EFD">
      <w:pPr>
        <w:ind w:leftChars="86" w:left="359" w:hangingChars="85" w:hanging="178"/>
        <w:rPr>
          <w:rFonts w:hint="eastAsia"/>
          <w:u w:color="FF0000"/>
        </w:rPr>
      </w:pPr>
      <w:r w:rsidRPr="0061535F">
        <w:rPr>
          <w:rFonts w:hint="eastAsia"/>
          <w:u w:color="FF0000"/>
        </w:rPr>
        <w:t>五　業務の運営が適正に行われることが確実であると認められること。</w:t>
      </w:r>
    </w:p>
    <w:p w:rsidR="00683EFD" w:rsidRPr="0061535F" w:rsidRDefault="00683EFD" w:rsidP="00683EFD">
      <w:pPr>
        <w:ind w:leftChars="86" w:left="359" w:hangingChars="85" w:hanging="178"/>
        <w:rPr>
          <w:rFonts w:hint="eastAsia"/>
          <w:u w:color="FF0000"/>
        </w:rPr>
      </w:pPr>
      <w:r w:rsidRPr="0061535F">
        <w:rPr>
          <w:rFonts w:hint="eastAsia"/>
          <w:u w:color="FF0000"/>
        </w:rPr>
        <w:t>六　当該申請に係る基金の組織がこの法律の規定に適合するものであること。</w:t>
      </w:r>
    </w:p>
    <w:p w:rsidR="00683EFD" w:rsidRPr="0061535F" w:rsidRDefault="00683EFD" w:rsidP="00683EFD">
      <w:pPr>
        <w:ind w:left="178" w:hangingChars="85" w:hanging="178"/>
        <w:rPr>
          <w:rFonts w:hint="eastAsia"/>
          <w:u w:color="FF0000"/>
        </w:rPr>
      </w:pPr>
      <w:r w:rsidRPr="0061535F">
        <w:rPr>
          <w:rFonts w:hint="eastAsia"/>
          <w:u w:color="FF0000"/>
        </w:rPr>
        <w:t xml:space="preserve">②　</w:t>
      </w:r>
      <w:r w:rsidRPr="0061535F">
        <w:rPr>
          <w:rFonts w:hint="eastAsia"/>
          <w:u w:val="single" w:color="FF0000"/>
        </w:rPr>
        <w:t>大蔵大臣</w:t>
      </w:r>
      <w:r w:rsidRPr="0061535F">
        <w:rPr>
          <w:rFonts w:hint="eastAsia"/>
          <w:u w:color="FF0000"/>
        </w:rPr>
        <w:t>は、前項の規定により審査した結果、その申請が同項の基準に適合していると認めるときは、設立の認可をしなければならない。</w:t>
      </w:r>
    </w:p>
    <w:p w:rsidR="00683EFD" w:rsidRPr="0061535F" w:rsidRDefault="00683EFD" w:rsidP="00683EFD">
      <w:pPr>
        <w:ind w:left="178" w:hangingChars="85" w:hanging="178"/>
        <w:rPr>
          <w:rFonts w:hint="eastAsia"/>
          <w:u w:color="FF0000"/>
        </w:rPr>
      </w:pPr>
      <w:r w:rsidRPr="0061535F">
        <w:rPr>
          <w:rFonts w:hint="eastAsia"/>
          <w:u w:color="FF0000"/>
        </w:rPr>
        <w:t xml:space="preserve">③　</w:t>
      </w:r>
      <w:r w:rsidRPr="0061535F">
        <w:rPr>
          <w:rFonts w:hint="eastAsia"/>
          <w:u w:val="single" w:color="FF0000"/>
        </w:rPr>
        <w:t>大蔵大臣</w:t>
      </w:r>
      <w:r w:rsidRPr="0061535F">
        <w:rPr>
          <w:rFonts w:hint="eastAsia"/>
          <w:u w:color="FF0000"/>
        </w:rPr>
        <w:t>は、前条第一項の規定による認可の申請があつた場合において、その認可をすることが適当でないと認めるときは、認可申請者に通知して、当該職員をして審問を行わせなければならない。</w:t>
      </w:r>
    </w:p>
    <w:p w:rsidR="00683EFD" w:rsidRPr="0061535F" w:rsidRDefault="00683EFD" w:rsidP="00683EFD">
      <w:pPr>
        <w:ind w:left="178" w:hangingChars="85" w:hanging="178"/>
        <w:rPr>
          <w:rFonts w:hint="eastAsia"/>
          <w:u w:color="FF0000"/>
        </w:rPr>
      </w:pPr>
      <w:r w:rsidRPr="0061535F">
        <w:rPr>
          <w:rFonts w:hint="eastAsia"/>
          <w:u w:color="FF0000"/>
        </w:rPr>
        <w:t xml:space="preserve">④　</w:t>
      </w:r>
      <w:r w:rsidRPr="0061535F">
        <w:rPr>
          <w:rFonts w:hint="eastAsia"/>
          <w:u w:val="single" w:color="FF0000"/>
        </w:rPr>
        <w:t>大蔵大臣</w:t>
      </w:r>
      <w:r w:rsidRPr="0061535F">
        <w:rPr>
          <w:rFonts w:hint="eastAsia"/>
          <w:u w:color="FF0000"/>
        </w:rPr>
        <w:t>は、設立の認可をすることとし、又はしないこととした場合においては、遅滞なく、その旨を書面により認可申請者に通知しなければならない。</w:t>
      </w:r>
    </w:p>
    <w:p w:rsidR="00683EFD" w:rsidRPr="0061535F" w:rsidRDefault="00683EFD" w:rsidP="00683EFD">
      <w:pPr>
        <w:ind w:left="178" w:hangingChars="85" w:hanging="178"/>
        <w:rPr>
          <w:rFonts w:hint="eastAsia"/>
          <w:u w:val="single" w:color="FF0000"/>
        </w:rPr>
      </w:pPr>
      <w:r w:rsidRPr="0061535F">
        <w:rPr>
          <w:rFonts w:hint="eastAsia"/>
          <w:u w:val="single" w:color="FF0000"/>
        </w:rPr>
        <w:t>⑤　大蔵大臣は、設立の認可をしたときは、速やかに、その旨を金融再生委員会に通知するものとする。</w:t>
      </w:r>
    </w:p>
    <w:p w:rsidR="00683EFD" w:rsidRPr="0061535F" w:rsidRDefault="00683EFD" w:rsidP="00683EFD">
      <w:pPr>
        <w:rPr>
          <w:u w:color="FF0000"/>
        </w:rPr>
      </w:pPr>
    </w:p>
    <w:p w:rsidR="00683EFD" w:rsidRPr="0061535F" w:rsidRDefault="00683EFD" w:rsidP="00683EFD">
      <w:pPr>
        <w:ind w:left="178" w:hangingChars="85" w:hanging="178"/>
        <w:rPr>
          <w:u w:color="FF0000"/>
        </w:rPr>
      </w:pP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11</w:t>
      </w:r>
      <w:r w:rsidRPr="0061535F">
        <w:rPr>
          <w:rFonts w:hint="eastAsia"/>
          <w:u w:color="FF0000"/>
        </w:rPr>
        <w:t>年</w:t>
      </w:r>
      <w:r w:rsidRPr="0061535F">
        <w:rPr>
          <w:rFonts w:hint="eastAsia"/>
          <w:u w:color="FF0000"/>
        </w:rPr>
        <w:t>12</w:t>
      </w:r>
      <w:r w:rsidRPr="0061535F">
        <w:rPr>
          <w:rFonts w:hint="eastAsia"/>
          <w:u w:color="FF0000"/>
        </w:rPr>
        <w:t>月</w:t>
      </w:r>
      <w:r w:rsidRPr="0061535F">
        <w:rPr>
          <w:rFonts w:hint="eastAsia"/>
          <w:u w:color="FF0000"/>
        </w:rPr>
        <w:t>8</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151</w:t>
      </w:r>
      <w:r w:rsidRPr="0061535F">
        <w:rPr>
          <w:rFonts w:hint="eastAsia"/>
          <w:u w:color="FF0000"/>
        </w:rPr>
        <w:t>号】</w:t>
      </w:r>
      <w:r w:rsidR="00683EFD" w:rsidRPr="0061535F">
        <w:rPr>
          <w:u w:color="FF0000"/>
        </w:rPr>
        <w:tab/>
      </w:r>
      <w:r w:rsidR="00683EFD"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11</w:t>
      </w:r>
      <w:r w:rsidRPr="0061535F">
        <w:rPr>
          <w:rFonts w:hint="eastAsia"/>
          <w:u w:color="FF0000"/>
        </w:rPr>
        <w:t>年</w:t>
      </w:r>
      <w:r w:rsidRPr="0061535F">
        <w:rPr>
          <w:rFonts w:hint="eastAsia"/>
          <w:u w:color="FF0000"/>
        </w:rPr>
        <w:t>8</w:t>
      </w:r>
      <w:r w:rsidRPr="0061535F">
        <w:rPr>
          <w:rFonts w:hint="eastAsia"/>
          <w:u w:color="FF0000"/>
        </w:rPr>
        <w:t>月</w:t>
      </w:r>
      <w:r w:rsidRPr="0061535F">
        <w:rPr>
          <w:rFonts w:hint="eastAsia"/>
          <w:u w:color="FF0000"/>
        </w:rPr>
        <w:t>13</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125</w:t>
      </w:r>
      <w:r w:rsidRPr="0061535F">
        <w:rPr>
          <w:rFonts w:hint="eastAsia"/>
          <w:u w:color="FF0000"/>
        </w:rPr>
        <w:t>号】</w:t>
      </w:r>
      <w:r w:rsidR="00683EFD" w:rsidRPr="0061535F">
        <w:rPr>
          <w:u w:color="FF0000"/>
        </w:rPr>
        <w:tab/>
      </w:r>
      <w:r w:rsidR="00683EFD"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11</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23</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80</w:t>
      </w:r>
      <w:r w:rsidRPr="0061535F">
        <w:rPr>
          <w:rFonts w:hint="eastAsia"/>
          <w:u w:color="FF0000"/>
        </w:rPr>
        <w:t>号】</w:t>
      </w:r>
      <w:r w:rsidR="00683EFD" w:rsidRPr="0061535F">
        <w:rPr>
          <w:u w:color="FF0000"/>
        </w:rPr>
        <w:tab/>
      </w:r>
      <w:r w:rsidR="00683EFD" w:rsidRPr="0061535F">
        <w:rPr>
          <w:rFonts w:hint="eastAsia"/>
          <w:u w:color="FF0000"/>
        </w:rPr>
        <w:t>（改正なし）</w:t>
      </w:r>
    </w:p>
    <w:p w:rsidR="00CB0CC3" w:rsidRPr="0061535F" w:rsidRDefault="00BB6331" w:rsidP="00CB0CC3">
      <w:pPr>
        <w:rPr>
          <w:u w:color="FF0000"/>
        </w:rPr>
      </w:pPr>
      <w:r w:rsidRPr="0061535F">
        <w:rPr>
          <w:rFonts w:hint="eastAsia"/>
          <w:u w:color="FF0000"/>
        </w:rPr>
        <w:t>【平成</w:t>
      </w:r>
      <w:r w:rsidRPr="0061535F">
        <w:rPr>
          <w:rFonts w:hint="eastAsia"/>
          <w:u w:color="FF0000"/>
        </w:rPr>
        <w:t>10</w:t>
      </w:r>
      <w:r w:rsidRPr="0061535F">
        <w:rPr>
          <w:rFonts w:hint="eastAsia"/>
          <w:u w:color="FF0000"/>
        </w:rPr>
        <w:t>年</w:t>
      </w:r>
      <w:r w:rsidRPr="0061535F">
        <w:rPr>
          <w:rFonts w:hint="eastAsia"/>
          <w:u w:color="FF0000"/>
        </w:rPr>
        <w:t>10</w:t>
      </w:r>
      <w:r w:rsidRPr="0061535F">
        <w:rPr>
          <w:rFonts w:hint="eastAsia"/>
          <w:u w:color="FF0000"/>
        </w:rPr>
        <w:t>月</w:t>
      </w:r>
      <w:r w:rsidRPr="0061535F">
        <w:rPr>
          <w:rFonts w:hint="eastAsia"/>
          <w:u w:color="FF0000"/>
        </w:rPr>
        <w:t>16</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131</w:t>
      </w:r>
      <w:r w:rsidRPr="0061535F">
        <w:rPr>
          <w:rFonts w:hint="eastAsia"/>
          <w:u w:color="FF0000"/>
        </w:rPr>
        <w:t>号】</w:t>
      </w:r>
    </w:p>
    <w:p w:rsidR="00CB0CC3" w:rsidRPr="0061535F" w:rsidRDefault="00CB0CC3" w:rsidP="00CB0CC3">
      <w:pPr>
        <w:rPr>
          <w:u w:color="FF0000"/>
        </w:rPr>
      </w:pPr>
    </w:p>
    <w:p w:rsidR="00CB0CC3" w:rsidRPr="0061535F" w:rsidRDefault="00CB0CC3" w:rsidP="00CB0CC3">
      <w:pPr>
        <w:rPr>
          <w:u w:color="FF0000"/>
        </w:rPr>
      </w:pPr>
      <w:r w:rsidRPr="0061535F">
        <w:rPr>
          <w:rFonts w:hint="eastAsia"/>
          <w:u w:color="FF0000"/>
        </w:rPr>
        <w:t>（改正後）</w:t>
      </w:r>
    </w:p>
    <w:p w:rsidR="00CB0CC3" w:rsidRPr="0061535F" w:rsidRDefault="00CB0CC3" w:rsidP="00CB0CC3">
      <w:pPr>
        <w:ind w:left="178" w:hangingChars="85" w:hanging="178"/>
        <w:rPr>
          <w:rFonts w:hint="eastAsia"/>
          <w:u w:color="FF0000"/>
        </w:rPr>
      </w:pPr>
      <w:r w:rsidRPr="0061535F">
        <w:rPr>
          <w:rFonts w:hint="eastAsia"/>
          <w:u w:color="FF0000"/>
        </w:rPr>
        <w:t>⑤　大蔵大臣は、設立の認可をしたときは、速やかに、その旨を</w:t>
      </w:r>
      <w:r w:rsidRPr="0061535F">
        <w:rPr>
          <w:rFonts w:hint="eastAsia"/>
          <w:u w:val="single" w:color="FF0000"/>
        </w:rPr>
        <w:t>金融再生委員会</w:t>
      </w:r>
      <w:r w:rsidRPr="0061535F">
        <w:rPr>
          <w:rFonts w:hint="eastAsia"/>
          <w:u w:color="FF0000"/>
        </w:rPr>
        <w:t>に通知するものとする。</w:t>
      </w:r>
    </w:p>
    <w:p w:rsidR="00CB0CC3" w:rsidRPr="0061535F" w:rsidRDefault="00CB0CC3" w:rsidP="00CB0CC3">
      <w:pPr>
        <w:ind w:left="178" w:hangingChars="85" w:hanging="178"/>
        <w:rPr>
          <w:u w:color="FF0000"/>
        </w:rPr>
      </w:pPr>
    </w:p>
    <w:p w:rsidR="00CB0CC3" w:rsidRPr="0061535F" w:rsidRDefault="00CB0CC3" w:rsidP="00CB0CC3">
      <w:pPr>
        <w:ind w:left="178" w:hangingChars="85" w:hanging="178"/>
        <w:rPr>
          <w:u w:color="FF0000"/>
        </w:rPr>
      </w:pPr>
      <w:r w:rsidRPr="0061535F">
        <w:rPr>
          <w:rFonts w:hint="eastAsia"/>
          <w:u w:color="FF0000"/>
        </w:rPr>
        <w:t>（改正前）</w:t>
      </w:r>
    </w:p>
    <w:p w:rsidR="00CB0CC3" w:rsidRPr="0061535F" w:rsidRDefault="00CB0CC3" w:rsidP="00CB0CC3">
      <w:pPr>
        <w:ind w:left="178" w:hangingChars="85" w:hanging="178"/>
        <w:rPr>
          <w:rFonts w:hint="eastAsia"/>
          <w:u w:color="FF0000"/>
        </w:rPr>
      </w:pPr>
      <w:r w:rsidRPr="0061535F">
        <w:rPr>
          <w:rFonts w:hint="eastAsia"/>
          <w:u w:color="FF0000"/>
        </w:rPr>
        <w:t>⑤　大蔵大臣は、設立の認可をしたときは、速やかに、その旨を</w:t>
      </w:r>
      <w:r w:rsidRPr="0061535F">
        <w:rPr>
          <w:rFonts w:hint="eastAsia"/>
          <w:u w:val="single" w:color="FF0000"/>
        </w:rPr>
        <w:t>内閣総理大臣</w:t>
      </w:r>
      <w:r w:rsidRPr="0061535F">
        <w:rPr>
          <w:rFonts w:hint="eastAsia"/>
          <w:u w:color="FF0000"/>
        </w:rPr>
        <w:t>に通知するものとする。</w:t>
      </w:r>
    </w:p>
    <w:p w:rsidR="00CB0CC3" w:rsidRPr="0061535F" w:rsidRDefault="00CB0CC3" w:rsidP="00CB0CC3">
      <w:pPr>
        <w:rPr>
          <w:u w:color="FF0000"/>
        </w:rPr>
      </w:pPr>
    </w:p>
    <w:p w:rsidR="00CB0CC3" w:rsidRPr="0061535F" w:rsidRDefault="00CB0CC3" w:rsidP="00CB0CC3">
      <w:pPr>
        <w:ind w:left="178" w:hangingChars="85" w:hanging="178"/>
        <w:rPr>
          <w:u w:color="FF0000"/>
        </w:rPr>
      </w:pPr>
    </w:p>
    <w:p w:rsidR="00BB6331" w:rsidRPr="0061535F" w:rsidRDefault="00BB6331" w:rsidP="00BB6331">
      <w:pPr>
        <w:rPr>
          <w:rFonts w:hint="eastAsia"/>
          <w:u w:color="FF0000"/>
        </w:rPr>
      </w:pPr>
      <w:r w:rsidRPr="0061535F">
        <w:rPr>
          <w:rFonts w:hint="eastAsia"/>
          <w:u w:color="FF0000"/>
        </w:rPr>
        <w:lastRenderedPageBreak/>
        <w:t>【平成</w:t>
      </w:r>
      <w:r w:rsidRPr="0061535F">
        <w:rPr>
          <w:rFonts w:hint="eastAsia"/>
          <w:u w:color="FF0000"/>
        </w:rPr>
        <w:t>10</w:t>
      </w:r>
      <w:r w:rsidRPr="0061535F">
        <w:rPr>
          <w:rFonts w:hint="eastAsia"/>
          <w:u w:color="FF0000"/>
        </w:rPr>
        <w:t>年</w:t>
      </w:r>
      <w:r w:rsidRPr="0061535F">
        <w:rPr>
          <w:rFonts w:hint="eastAsia"/>
          <w:u w:color="FF0000"/>
        </w:rPr>
        <w:t>10</w:t>
      </w:r>
      <w:r w:rsidRPr="0061535F">
        <w:rPr>
          <w:rFonts w:hint="eastAsia"/>
          <w:u w:color="FF0000"/>
        </w:rPr>
        <w:t>月</w:t>
      </w:r>
      <w:r w:rsidRPr="0061535F">
        <w:rPr>
          <w:rFonts w:hint="eastAsia"/>
          <w:u w:color="FF0000"/>
        </w:rPr>
        <w:t>13</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118</w:t>
      </w:r>
      <w:r w:rsidRPr="0061535F">
        <w:rPr>
          <w:rFonts w:hint="eastAsia"/>
          <w:u w:color="FF0000"/>
        </w:rPr>
        <w:t>号】</w:t>
      </w:r>
      <w:r w:rsidR="00CB0CC3" w:rsidRPr="0061535F">
        <w:rPr>
          <w:u w:color="FF0000"/>
        </w:rPr>
        <w:tab/>
      </w:r>
      <w:r w:rsidR="00CB0CC3" w:rsidRPr="0061535F">
        <w:rPr>
          <w:rFonts w:hint="eastAsia"/>
          <w:u w:color="FF0000"/>
        </w:rPr>
        <w:t>（改正なし）</w:t>
      </w:r>
    </w:p>
    <w:p w:rsidR="00511645" w:rsidRPr="0061535F" w:rsidRDefault="00BB6331" w:rsidP="00511645">
      <w:pPr>
        <w:rPr>
          <w:u w:color="FF0000"/>
        </w:rPr>
      </w:pPr>
      <w:r w:rsidRPr="0061535F">
        <w:rPr>
          <w:rFonts w:hint="eastAsia"/>
          <w:u w:color="FF0000"/>
        </w:rPr>
        <w:t>【平成</w:t>
      </w:r>
      <w:r w:rsidRPr="0061535F">
        <w:rPr>
          <w:rFonts w:hint="eastAsia"/>
          <w:u w:color="FF0000"/>
        </w:rPr>
        <w:t>10</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15</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107</w:t>
      </w:r>
      <w:r w:rsidRPr="0061535F">
        <w:rPr>
          <w:rFonts w:hint="eastAsia"/>
          <w:u w:color="FF0000"/>
        </w:rPr>
        <w:t>号】</w:t>
      </w:r>
    </w:p>
    <w:p w:rsidR="00511645" w:rsidRPr="0061535F" w:rsidRDefault="00511645" w:rsidP="00511645">
      <w:pPr>
        <w:rPr>
          <w:u w:color="FF0000"/>
        </w:rPr>
      </w:pPr>
    </w:p>
    <w:p w:rsidR="00511645" w:rsidRPr="0061535F" w:rsidRDefault="00511645" w:rsidP="00511645">
      <w:pPr>
        <w:rPr>
          <w:u w:color="FF0000"/>
        </w:rPr>
      </w:pPr>
      <w:r w:rsidRPr="0061535F">
        <w:rPr>
          <w:rFonts w:hint="eastAsia"/>
          <w:u w:color="FF0000"/>
        </w:rPr>
        <w:t>（改正後）</w:t>
      </w:r>
    </w:p>
    <w:p w:rsidR="00511645" w:rsidRPr="0061535F" w:rsidRDefault="00511645" w:rsidP="00511645">
      <w:pPr>
        <w:ind w:left="178" w:hangingChars="85" w:hanging="178"/>
        <w:rPr>
          <w:rFonts w:hint="eastAsia"/>
          <w:u w:color="FF0000"/>
        </w:rPr>
      </w:pPr>
      <w:r w:rsidRPr="0061535F">
        <w:rPr>
          <w:rFonts w:hint="eastAsia"/>
          <w:u w:color="FF0000"/>
        </w:rPr>
        <w:t>第七十九条の三十一　大蔵大臣は、前条第一項の規定による認可の申請があつた場合においては、その申請が次に掲げる基準に適合するかどうかを審査しなければならない。</w:t>
      </w:r>
    </w:p>
    <w:p w:rsidR="00511645" w:rsidRPr="0061535F" w:rsidRDefault="00511645" w:rsidP="00511645">
      <w:pPr>
        <w:ind w:leftChars="86" w:left="359" w:hangingChars="85" w:hanging="178"/>
        <w:rPr>
          <w:rFonts w:hint="eastAsia"/>
          <w:u w:color="FF0000"/>
        </w:rPr>
      </w:pPr>
      <w:r w:rsidRPr="0061535F">
        <w:rPr>
          <w:rFonts w:hint="eastAsia"/>
          <w:u w:color="FF0000"/>
        </w:rPr>
        <w:t>一　設立の手続並びに定款及び業務規程の内容が法令に適合していること。</w:t>
      </w:r>
    </w:p>
    <w:p w:rsidR="00511645" w:rsidRPr="0061535F" w:rsidRDefault="00511645" w:rsidP="00511645">
      <w:pPr>
        <w:ind w:leftChars="86" w:left="359" w:hangingChars="85" w:hanging="178"/>
        <w:rPr>
          <w:rFonts w:hint="eastAsia"/>
          <w:u w:color="FF0000"/>
        </w:rPr>
      </w:pPr>
      <w:r w:rsidRPr="0061535F">
        <w:rPr>
          <w:rFonts w:hint="eastAsia"/>
          <w:u w:color="FF0000"/>
        </w:rPr>
        <w:t>二　認可申請書、定款及び業務規程に虚偽の記載がないこと。</w:t>
      </w:r>
    </w:p>
    <w:p w:rsidR="00511645" w:rsidRPr="0061535F" w:rsidRDefault="00511645" w:rsidP="00511645">
      <w:pPr>
        <w:ind w:leftChars="86" w:left="359" w:hangingChars="85" w:hanging="178"/>
        <w:rPr>
          <w:rFonts w:hint="eastAsia"/>
          <w:u w:color="FF0000"/>
        </w:rPr>
      </w:pPr>
      <w:r w:rsidRPr="0061535F">
        <w:rPr>
          <w:rFonts w:hint="eastAsia"/>
          <w:u w:color="FF0000"/>
        </w:rPr>
        <w:t>三　役員のうちに第二十八条の四第九号イからヘまでのいずれかに該当する者がいないこと。</w:t>
      </w:r>
    </w:p>
    <w:p w:rsidR="00511645" w:rsidRPr="0061535F" w:rsidRDefault="00511645" w:rsidP="00511645">
      <w:pPr>
        <w:ind w:leftChars="86" w:left="359" w:hangingChars="85" w:hanging="178"/>
        <w:rPr>
          <w:rFonts w:hint="eastAsia"/>
          <w:u w:color="FF0000"/>
        </w:rPr>
      </w:pPr>
      <w:r w:rsidRPr="0061535F">
        <w:rPr>
          <w:rFonts w:hint="eastAsia"/>
          <w:u w:color="FF0000"/>
        </w:rPr>
        <w:t>四　当該申請に係る基金が、その業務を遂行するために必要な資産を備えていると認められること又は備えることが確実であると認められること。</w:t>
      </w:r>
    </w:p>
    <w:p w:rsidR="00511645" w:rsidRPr="0061535F" w:rsidRDefault="00511645" w:rsidP="00511645">
      <w:pPr>
        <w:ind w:leftChars="86" w:left="359" w:hangingChars="85" w:hanging="178"/>
        <w:rPr>
          <w:rFonts w:hint="eastAsia"/>
          <w:u w:color="FF0000"/>
        </w:rPr>
      </w:pPr>
      <w:r w:rsidRPr="0061535F">
        <w:rPr>
          <w:rFonts w:hint="eastAsia"/>
          <w:u w:color="FF0000"/>
        </w:rPr>
        <w:t>五　業務の運営が適正に行われることが確実であると認められること。</w:t>
      </w:r>
    </w:p>
    <w:p w:rsidR="00511645" w:rsidRPr="0061535F" w:rsidRDefault="00511645" w:rsidP="00511645">
      <w:pPr>
        <w:ind w:leftChars="86" w:left="359" w:hangingChars="85" w:hanging="178"/>
        <w:rPr>
          <w:rFonts w:hint="eastAsia"/>
          <w:u w:color="FF0000"/>
        </w:rPr>
      </w:pPr>
      <w:r w:rsidRPr="0061535F">
        <w:rPr>
          <w:rFonts w:hint="eastAsia"/>
          <w:u w:color="FF0000"/>
        </w:rPr>
        <w:t>六　当該申請に係る基金の組織がこの法律の規定に適合するものであること。</w:t>
      </w:r>
    </w:p>
    <w:p w:rsidR="00511645" w:rsidRPr="0061535F" w:rsidRDefault="00511645" w:rsidP="00511645">
      <w:pPr>
        <w:ind w:left="178" w:hangingChars="85" w:hanging="178"/>
        <w:rPr>
          <w:rFonts w:hint="eastAsia"/>
          <w:u w:color="FF0000"/>
        </w:rPr>
      </w:pPr>
      <w:r w:rsidRPr="0061535F">
        <w:rPr>
          <w:rFonts w:hint="eastAsia"/>
          <w:u w:color="FF0000"/>
        </w:rPr>
        <w:t>②　大蔵大臣は、前項の規定により審査した結果、その申請が同項の基準に適合していると認めるときは、設立の認可をしなければならない。</w:t>
      </w:r>
    </w:p>
    <w:p w:rsidR="00511645" w:rsidRPr="0061535F" w:rsidRDefault="00511645" w:rsidP="00511645">
      <w:pPr>
        <w:ind w:left="178" w:hangingChars="85" w:hanging="178"/>
        <w:rPr>
          <w:rFonts w:hint="eastAsia"/>
          <w:u w:color="FF0000"/>
        </w:rPr>
      </w:pPr>
      <w:r w:rsidRPr="0061535F">
        <w:rPr>
          <w:rFonts w:hint="eastAsia"/>
          <w:u w:color="FF0000"/>
        </w:rPr>
        <w:t>③　大蔵大臣は、前条第一項の規定による認可の申請があつた場合において、その認可をすることが適当でないと認めるときは、認可申請者に通知して、当該職員をして審問を行わせなければならない。</w:t>
      </w:r>
    </w:p>
    <w:p w:rsidR="00511645" w:rsidRPr="0061535F" w:rsidRDefault="00511645" w:rsidP="00511645">
      <w:pPr>
        <w:ind w:left="178" w:hangingChars="85" w:hanging="178"/>
        <w:rPr>
          <w:rFonts w:hint="eastAsia"/>
          <w:u w:color="FF0000"/>
        </w:rPr>
      </w:pPr>
      <w:r w:rsidRPr="0061535F">
        <w:rPr>
          <w:rFonts w:hint="eastAsia"/>
          <w:u w:color="FF0000"/>
        </w:rPr>
        <w:t>④　大蔵大臣は、設立の認可をすることとし、又はしないこととした場合においては、遅滞なく、その旨を書面により認可申請者に通知しなければならない。</w:t>
      </w:r>
    </w:p>
    <w:p w:rsidR="00511645" w:rsidRPr="0061535F" w:rsidRDefault="00511645" w:rsidP="00511645">
      <w:pPr>
        <w:ind w:left="178" w:hangingChars="85" w:hanging="178"/>
        <w:rPr>
          <w:rFonts w:hint="eastAsia"/>
          <w:u w:color="FF0000"/>
        </w:rPr>
      </w:pPr>
      <w:r w:rsidRPr="0061535F">
        <w:rPr>
          <w:rFonts w:hint="eastAsia"/>
          <w:u w:color="FF0000"/>
        </w:rPr>
        <w:t>⑤　大蔵大臣は、設立の認可をしたときは、速やかに、その旨を内閣総理大臣に通知するものとする。</w:t>
      </w:r>
    </w:p>
    <w:p w:rsidR="00511645" w:rsidRPr="0061535F" w:rsidRDefault="00511645" w:rsidP="00511645">
      <w:pPr>
        <w:ind w:left="178" w:hangingChars="85" w:hanging="178"/>
        <w:rPr>
          <w:u w:color="FF0000"/>
        </w:rPr>
      </w:pPr>
    </w:p>
    <w:p w:rsidR="00511645" w:rsidRPr="0061535F" w:rsidRDefault="00511645" w:rsidP="00511645">
      <w:pPr>
        <w:ind w:left="178" w:hangingChars="85" w:hanging="178"/>
        <w:rPr>
          <w:u w:color="FF0000"/>
        </w:rPr>
      </w:pPr>
      <w:r w:rsidRPr="0061535F">
        <w:rPr>
          <w:rFonts w:hint="eastAsia"/>
          <w:u w:color="FF0000"/>
        </w:rPr>
        <w:t>（改正前）</w:t>
      </w:r>
    </w:p>
    <w:p w:rsidR="00511645" w:rsidRPr="0061535F" w:rsidRDefault="00511645" w:rsidP="00511645">
      <w:pPr>
        <w:rPr>
          <w:u w:val="single" w:color="FF0000"/>
        </w:rPr>
      </w:pPr>
      <w:r w:rsidRPr="0061535F">
        <w:rPr>
          <w:rFonts w:hint="eastAsia"/>
          <w:u w:val="single" w:color="FF0000"/>
        </w:rPr>
        <w:t>（新設）</w:t>
      </w:r>
    </w:p>
    <w:p w:rsidR="00BB6331" w:rsidRPr="0061535F" w:rsidRDefault="00BB6331" w:rsidP="00511645">
      <w:pPr>
        <w:rPr>
          <w:rFonts w:hint="eastAsia"/>
          <w:u w:color="FF0000"/>
        </w:rPr>
      </w:pPr>
    </w:p>
    <w:sectPr w:rsidR="00BB6331" w:rsidRPr="0061535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B74" w:rsidRDefault="001C0B74">
      <w:r>
        <w:separator/>
      </w:r>
    </w:p>
  </w:endnote>
  <w:endnote w:type="continuationSeparator" w:id="0">
    <w:p w:rsidR="001C0B74" w:rsidRDefault="001C0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5E0" w:rsidRDefault="00CD35E0"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D35E0" w:rsidRDefault="00CD35E0"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5E0" w:rsidRDefault="00CD35E0"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84683">
      <w:rPr>
        <w:rStyle w:val="a4"/>
        <w:noProof/>
      </w:rPr>
      <w:t>1</w:t>
    </w:r>
    <w:r>
      <w:rPr>
        <w:rStyle w:val="a4"/>
      </w:rPr>
      <w:fldChar w:fldCharType="end"/>
    </w:r>
  </w:p>
  <w:p w:rsidR="00CD35E0" w:rsidRDefault="00ED7E11" w:rsidP="00ED7E11">
    <w:pPr>
      <w:pStyle w:val="a3"/>
      <w:ind w:right="360"/>
    </w:pPr>
    <w:r>
      <w:rPr>
        <w:rFonts w:ascii="Times New Roman" w:hAnsi="Times New Roman" w:hint="eastAsia"/>
        <w:noProof/>
        <w:kern w:val="0"/>
        <w:szCs w:val="21"/>
      </w:rPr>
      <w:t xml:space="preserve">金融商品取引法　</w:t>
    </w:r>
    <w:r w:rsidRPr="00ED7E11">
      <w:rPr>
        <w:rFonts w:ascii="Times New Roman" w:hAnsi="Times New Roman"/>
        <w:noProof/>
        <w:kern w:val="0"/>
        <w:szCs w:val="21"/>
      </w:rPr>
      <w:fldChar w:fldCharType="begin"/>
    </w:r>
    <w:r w:rsidRPr="00ED7E1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31.doc</w:t>
    </w:r>
    <w:r w:rsidRPr="00ED7E1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B74" w:rsidRDefault="001C0B74">
      <w:r>
        <w:separator/>
      </w:r>
    </w:p>
  </w:footnote>
  <w:footnote w:type="continuationSeparator" w:id="0">
    <w:p w:rsidR="001C0B74" w:rsidRDefault="001C0B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4C26"/>
    <w:rsid w:val="001C0B74"/>
    <w:rsid w:val="00201E88"/>
    <w:rsid w:val="00511645"/>
    <w:rsid w:val="0061535F"/>
    <w:rsid w:val="00641E16"/>
    <w:rsid w:val="00644C23"/>
    <w:rsid w:val="00683EFD"/>
    <w:rsid w:val="007D76EA"/>
    <w:rsid w:val="00904682"/>
    <w:rsid w:val="009F7B6C"/>
    <w:rsid w:val="00B332D6"/>
    <w:rsid w:val="00B528D0"/>
    <w:rsid w:val="00B55679"/>
    <w:rsid w:val="00BB6331"/>
    <w:rsid w:val="00BF577D"/>
    <w:rsid w:val="00C002EC"/>
    <w:rsid w:val="00C97FAA"/>
    <w:rsid w:val="00CB0CC3"/>
    <w:rsid w:val="00CD35E0"/>
    <w:rsid w:val="00DC7ED1"/>
    <w:rsid w:val="00E84683"/>
    <w:rsid w:val="00ED7E11"/>
    <w:rsid w:val="00FC32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FA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F577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00104">
      <w:bodyDiv w:val="1"/>
      <w:marLeft w:val="0"/>
      <w:marRight w:val="0"/>
      <w:marTop w:val="0"/>
      <w:marBottom w:val="0"/>
      <w:divBdr>
        <w:top w:val="none" w:sz="0" w:space="0" w:color="auto"/>
        <w:left w:val="none" w:sz="0" w:space="0" w:color="auto"/>
        <w:bottom w:val="none" w:sz="0" w:space="0" w:color="auto"/>
        <w:right w:val="none" w:sz="0" w:space="0" w:color="auto"/>
      </w:divBdr>
    </w:div>
    <w:div w:id="396246025">
      <w:bodyDiv w:val="1"/>
      <w:marLeft w:val="0"/>
      <w:marRight w:val="0"/>
      <w:marTop w:val="0"/>
      <w:marBottom w:val="0"/>
      <w:divBdr>
        <w:top w:val="none" w:sz="0" w:space="0" w:color="auto"/>
        <w:left w:val="none" w:sz="0" w:space="0" w:color="auto"/>
        <w:bottom w:val="none" w:sz="0" w:space="0" w:color="auto"/>
        <w:right w:val="none" w:sz="0" w:space="0" w:color="auto"/>
      </w:divBdr>
    </w:div>
    <w:div w:id="664430594">
      <w:bodyDiv w:val="1"/>
      <w:marLeft w:val="0"/>
      <w:marRight w:val="0"/>
      <w:marTop w:val="0"/>
      <w:marBottom w:val="0"/>
      <w:divBdr>
        <w:top w:val="none" w:sz="0" w:space="0" w:color="auto"/>
        <w:left w:val="none" w:sz="0" w:space="0" w:color="auto"/>
        <w:bottom w:val="none" w:sz="0" w:space="0" w:color="auto"/>
        <w:right w:val="none" w:sz="0" w:space="0" w:color="auto"/>
      </w:divBdr>
    </w:div>
    <w:div w:id="1097286224">
      <w:bodyDiv w:val="1"/>
      <w:marLeft w:val="0"/>
      <w:marRight w:val="0"/>
      <w:marTop w:val="0"/>
      <w:marBottom w:val="0"/>
      <w:divBdr>
        <w:top w:val="none" w:sz="0" w:space="0" w:color="auto"/>
        <w:left w:val="none" w:sz="0" w:space="0" w:color="auto"/>
        <w:bottom w:val="none" w:sz="0" w:space="0" w:color="auto"/>
        <w:right w:val="none" w:sz="0" w:space="0" w:color="auto"/>
      </w:divBdr>
    </w:div>
    <w:div w:id="1151410233">
      <w:bodyDiv w:val="1"/>
      <w:marLeft w:val="0"/>
      <w:marRight w:val="0"/>
      <w:marTop w:val="0"/>
      <w:marBottom w:val="0"/>
      <w:divBdr>
        <w:top w:val="none" w:sz="0" w:space="0" w:color="auto"/>
        <w:left w:val="none" w:sz="0" w:space="0" w:color="auto"/>
        <w:bottom w:val="none" w:sz="0" w:space="0" w:color="auto"/>
        <w:right w:val="none" w:sz="0" w:space="0" w:color="auto"/>
      </w:divBdr>
    </w:div>
    <w:div w:id="190895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958</Words>
  <Characters>5464</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2024-06-27T07:03:00Z</dcterms:created>
  <dcterms:modified xsi:type="dcterms:W3CDTF">2024-06-27T07:03:00Z</dcterms:modified>
</cp:coreProperties>
</file>