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E1A" w:rsidRDefault="00E24E1A" w:rsidP="00E24E1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24E1A" w:rsidRDefault="00BB6331" w:rsidP="00BB6331">
      <w:pPr>
        <w:rPr>
          <w:rFonts w:hint="eastAsia"/>
        </w:rPr>
      </w:pPr>
    </w:p>
    <w:p w:rsidR="00FF5666" w:rsidRDefault="00FF5666" w:rsidP="00E24E1A">
      <w:pPr>
        <w:ind w:leftChars="85" w:left="178"/>
        <w:rPr>
          <w:rFonts w:hint="eastAsia"/>
        </w:rPr>
      </w:pPr>
      <w:r>
        <w:rPr>
          <w:rFonts w:hint="eastAsia"/>
        </w:rPr>
        <w:t>（主要株主に対する措置命令等）</w:t>
      </w:r>
    </w:p>
    <w:p w:rsidR="00BB6331" w:rsidRDefault="00FF5666" w:rsidP="00E24E1A">
      <w:pPr>
        <w:ind w:left="179" w:hangingChars="85" w:hanging="179"/>
        <w:rPr>
          <w:rFonts w:hint="eastAsia"/>
        </w:rPr>
      </w:pPr>
      <w:r w:rsidRPr="00E24E1A">
        <w:rPr>
          <w:rFonts w:hint="eastAsia"/>
          <w:b/>
        </w:rPr>
        <w:t>第三十二条の二</w:t>
      </w:r>
      <w:r>
        <w:rPr>
          <w:rFonts w:hint="eastAsia"/>
        </w:rPr>
        <w:t xml:space="preserve">　内閣総理大臣は、金融商品取引業者の主要株主が第二十九条の四第一項第五号ニ（１）若しくは（２）又はホ（１）から（３）までのいずれかに該当する場合には、当該主要株主に対し三月以内の期間を定めて当該金融商品取引業者の主要株主でなくなるための措置その他必要な措置をとることを命ずることができる。</w:t>
      </w:r>
    </w:p>
    <w:p w:rsidR="00BB6331" w:rsidRDefault="00BB6331" w:rsidP="00BB6331">
      <w:pPr>
        <w:rPr>
          <w:rFonts w:hint="eastAsia"/>
        </w:rPr>
      </w:pPr>
    </w:p>
    <w:p w:rsidR="00BB6331" w:rsidRDefault="00BB6331" w:rsidP="00BB6331">
      <w:pPr>
        <w:rPr>
          <w:rFonts w:hint="eastAsia"/>
        </w:rPr>
      </w:pPr>
    </w:p>
    <w:p w:rsidR="00E24E1A" w:rsidRDefault="00E24E1A" w:rsidP="00E24E1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24E1A" w:rsidRDefault="00E24E1A" w:rsidP="00E24E1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66AD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66AD3">
        <w:tab/>
      </w:r>
      <w:r w:rsidR="00166AD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66AD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66AD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66AD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66AD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66AD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66AD3">
        <w:rPr>
          <w:rFonts w:hint="eastAsia"/>
        </w:rPr>
        <w:t>（改正なし）</w:t>
      </w:r>
    </w:p>
    <w:p w:rsidR="00FA4863" w:rsidRDefault="00FA4863" w:rsidP="00FA486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32C07">
        <w:rPr>
          <w:rFonts w:hint="eastAsia"/>
        </w:rPr>
        <w:tab/>
      </w:r>
      <w:r w:rsidR="00332C07">
        <w:rPr>
          <w:rFonts w:hint="eastAsia"/>
        </w:rPr>
        <w:t>（改正なし）</w:t>
      </w:r>
    </w:p>
    <w:p w:rsidR="00EF264C" w:rsidRDefault="00BB6331" w:rsidP="00EF264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F264C" w:rsidRDefault="00EF264C" w:rsidP="00EF264C"/>
    <w:p w:rsidR="00EF264C" w:rsidRDefault="00EF264C" w:rsidP="00EF264C">
      <w:r>
        <w:rPr>
          <w:rFonts w:hint="eastAsia"/>
        </w:rPr>
        <w:t>（改正後）</w:t>
      </w:r>
    </w:p>
    <w:p w:rsidR="00EF264C" w:rsidRPr="00C26CD6" w:rsidRDefault="00EF264C" w:rsidP="00EF264C">
      <w:pPr>
        <w:rPr>
          <w:rFonts w:hint="eastAsia"/>
          <w:u w:val="single" w:color="FF0000"/>
        </w:rPr>
      </w:pPr>
      <w:r w:rsidRPr="00C26CD6">
        <w:rPr>
          <w:rFonts w:hint="eastAsia"/>
          <w:u w:val="single" w:color="FF0000"/>
        </w:rPr>
        <w:t>（主要株主に対する措置命令等）</w:t>
      </w:r>
    </w:p>
    <w:p w:rsidR="00EF264C" w:rsidRDefault="00EF264C" w:rsidP="00EF264C">
      <w:pPr>
        <w:ind w:left="178" w:hangingChars="85" w:hanging="178"/>
        <w:rPr>
          <w:rFonts w:hint="eastAsia"/>
        </w:rPr>
      </w:pPr>
      <w:r w:rsidRPr="00C26CD6">
        <w:rPr>
          <w:rFonts w:hint="eastAsia"/>
          <w:u w:val="single" w:color="FF0000"/>
        </w:rPr>
        <w:t>第三十二条の二</w:t>
      </w:r>
      <w:r>
        <w:rPr>
          <w:rFonts w:hint="eastAsia"/>
        </w:rPr>
        <w:t xml:space="preserve">　内閣総理大臣は、</w:t>
      </w:r>
      <w:r w:rsidRPr="00C26CD6">
        <w:rPr>
          <w:rFonts w:hint="eastAsia"/>
          <w:u w:val="single" w:color="FF0000"/>
        </w:rPr>
        <w:t>金融商品取引業者</w:t>
      </w:r>
      <w:r>
        <w:rPr>
          <w:rFonts w:hint="eastAsia"/>
        </w:rPr>
        <w:t>の主要株主が</w:t>
      </w:r>
      <w:r w:rsidRPr="00C26CD6">
        <w:rPr>
          <w:rFonts w:hint="eastAsia"/>
          <w:u w:val="single" w:color="FF0000"/>
        </w:rPr>
        <w:t>第二十九条の四第一項第五号ニ（１）若しくは（２）又はホ（１）から（３）まで</w:t>
      </w:r>
      <w:r>
        <w:rPr>
          <w:rFonts w:hint="eastAsia"/>
        </w:rPr>
        <w:t>のいずれかに該当する場合には、当該主要株主に対し三月以内の期間を定めて当該</w:t>
      </w:r>
      <w:r w:rsidRPr="00C26CD6">
        <w:rPr>
          <w:rFonts w:hint="eastAsia"/>
          <w:u w:val="single" w:color="FF0000"/>
        </w:rPr>
        <w:t>金融商品取引業者</w:t>
      </w:r>
      <w:r>
        <w:rPr>
          <w:rFonts w:hint="eastAsia"/>
        </w:rPr>
        <w:t>の主要株主でなくなるための措置その他必要な措置をとることを命ずることができる。</w:t>
      </w:r>
    </w:p>
    <w:p w:rsidR="00EF264C" w:rsidRPr="00EF264C" w:rsidRDefault="00EF264C" w:rsidP="00EF264C">
      <w:pPr>
        <w:ind w:left="178" w:hangingChars="85" w:hanging="178"/>
      </w:pPr>
    </w:p>
    <w:p w:rsidR="00EF264C" w:rsidRDefault="00EF264C" w:rsidP="00EF264C">
      <w:pPr>
        <w:ind w:left="178" w:hangingChars="85" w:hanging="178"/>
      </w:pPr>
      <w:r>
        <w:rPr>
          <w:rFonts w:hint="eastAsia"/>
        </w:rPr>
        <w:t>（改正前）</w:t>
      </w:r>
    </w:p>
    <w:p w:rsidR="00EF264C" w:rsidRDefault="00EF264C" w:rsidP="00EF264C">
      <w:pPr>
        <w:rPr>
          <w:u w:val="single" w:color="FF0000"/>
        </w:rPr>
      </w:pPr>
      <w:r>
        <w:rPr>
          <w:rFonts w:hint="eastAsia"/>
          <w:u w:val="single" w:color="FF0000"/>
        </w:rPr>
        <w:t>（新設）</w:t>
      </w:r>
    </w:p>
    <w:p w:rsidR="00C26CD6" w:rsidRDefault="00C26CD6" w:rsidP="00C26CD6">
      <w:pPr>
        <w:ind w:left="178" w:hangingChars="85" w:hanging="178"/>
        <w:rPr>
          <w:rFonts w:hint="eastAsia"/>
        </w:rPr>
      </w:pPr>
      <w:r w:rsidRPr="00C26CD6">
        <w:rPr>
          <w:rFonts w:hint="eastAsia"/>
          <w:u w:val="single" w:color="FF0000"/>
        </w:rPr>
        <w:t>第三十三条の三</w:t>
      </w:r>
      <w:r>
        <w:rPr>
          <w:rFonts w:hint="eastAsia"/>
        </w:rPr>
        <w:t xml:space="preserve">　内閣総理大臣は、</w:t>
      </w:r>
      <w:r w:rsidRPr="00C26CD6">
        <w:rPr>
          <w:rFonts w:hint="eastAsia"/>
          <w:u w:val="single" w:color="FF0000"/>
        </w:rPr>
        <w:t>証券会社</w:t>
      </w:r>
      <w:r>
        <w:rPr>
          <w:rFonts w:hint="eastAsia"/>
        </w:rPr>
        <w:t>の主要株主が</w:t>
      </w:r>
      <w:r w:rsidRPr="00C26CD6">
        <w:rPr>
          <w:rFonts w:hint="eastAsia"/>
          <w:u w:val="single" w:color="FF0000"/>
        </w:rPr>
        <w:t>第二十八条の四第一項第十号イ若しくはロ又は第十一号イからハまで</w:t>
      </w:r>
      <w:r>
        <w:rPr>
          <w:rFonts w:hint="eastAsia"/>
        </w:rPr>
        <w:t>のいずれかに該当する</w:t>
      </w:r>
      <w:r w:rsidRPr="00967A83">
        <w:rPr>
          <w:rFonts w:hint="eastAsia"/>
        </w:rPr>
        <w:t>場合には</w:t>
      </w:r>
      <w:r>
        <w:rPr>
          <w:rFonts w:hint="eastAsia"/>
        </w:rPr>
        <w:t>、当該主要株主に対し三月以内の期間を定めて当該</w:t>
      </w:r>
      <w:r w:rsidRPr="00C26CD6">
        <w:rPr>
          <w:rFonts w:hint="eastAsia"/>
          <w:u w:val="single" w:color="FF0000"/>
        </w:rPr>
        <w:t>証券会社</w:t>
      </w:r>
      <w:r>
        <w:rPr>
          <w:rFonts w:hint="eastAsia"/>
        </w:rPr>
        <w:t>の主要株主でなくなるための措置その他必要な措置をとることを命ずることができる。</w:t>
      </w:r>
    </w:p>
    <w:p w:rsidR="00C26CD6" w:rsidRPr="00967A83" w:rsidRDefault="00C26CD6" w:rsidP="00C26CD6"/>
    <w:p w:rsidR="00C26CD6" w:rsidRPr="00967A83" w:rsidRDefault="00C26CD6" w:rsidP="00C26CD6">
      <w:pPr>
        <w:rPr>
          <w:rFonts w:hint="eastAsia"/>
        </w:rPr>
      </w:pPr>
    </w:p>
    <w:p w:rsidR="00C26CD6" w:rsidRDefault="00C26CD6" w:rsidP="00C26CD6">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C26CD6" w:rsidRDefault="00C26CD6" w:rsidP="00C26CD6">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C26CD6" w:rsidRDefault="00C26CD6" w:rsidP="00C26CD6">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C26CD6" w:rsidRDefault="00C26CD6" w:rsidP="00C26CD6">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C26CD6" w:rsidRDefault="00C26CD6" w:rsidP="00C26CD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C26CD6" w:rsidRDefault="00C26CD6" w:rsidP="00C26CD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C26CD6" w:rsidRDefault="00C26CD6" w:rsidP="00C26CD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C26CD6" w:rsidRDefault="00C26CD6" w:rsidP="00C26CD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C26CD6" w:rsidRDefault="00C26CD6" w:rsidP="00C26CD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C26CD6" w:rsidRDefault="00C26CD6" w:rsidP="00C26CD6">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C26CD6" w:rsidRDefault="00C26CD6" w:rsidP="00C26CD6"/>
    <w:p w:rsidR="00C26CD6" w:rsidRDefault="00C26CD6" w:rsidP="00C26CD6">
      <w:r>
        <w:rPr>
          <w:rFonts w:hint="eastAsia"/>
        </w:rPr>
        <w:t>（改正後）</w:t>
      </w:r>
    </w:p>
    <w:p w:rsidR="00C26CD6" w:rsidRDefault="00C26CD6" w:rsidP="00C26CD6">
      <w:pPr>
        <w:ind w:left="178" w:hangingChars="85" w:hanging="178"/>
        <w:rPr>
          <w:rFonts w:hint="eastAsia"/>
        </w:rPr>
      </w:pPr>
      <w:r>
        <w:rPr>
          <w:rFonts w:hint="eastAsia"/>
        </w:rPr>
        <w:t>第三十三条の三　内閣総理大臣は、証券会社の主要株主が第二十八条の四第一項第十号イ若しくはロ又は第十一号イからハまでのいずれかに該当する</w:t>
      </w:r>
      <w:r>
        <w:rPr>
          <w:rFonts w:hint="eastAsia"/>
          <w:u w:val="single" w:color="FF0000"/>
        </w:rPr>
        <w:t>場合に</w:t>
      </w:r>
      <w:r w:rsidRPr="00D30DDC">
        <w:rPr>
          <w:rFonts w:hint="eastAsia"/>
          <w:u w:val="single" w:color="FF0000"/>
        </w:rPr>
        <w:t>は</w:t>
      </w:r>
      <w:r>
        <w:rPr>
          <w:rFonts w:hint="eastAsia"/>
        </w:rPr>
        <w:t>、当該主要株主に対し三月以内の期間を定めて当該証券会社の主要株主でなくなるための措置その他必要な措置をとることを命ずることができる。</w:t>
      </w:r>
    </w:p>
    <w:p w:rsidR="00C26CD6" w:rsidRDefault="00C26CD6" w:rsidP="00C26CD6">
      <w:pPr>
        <w:ind w:left="178" w:hangingChars="85" w:hanging="178"/>
      </w:pPr>
    </w:p>
    <w:p w:rsidR="00C26CD6" w:rsidRDefault="00C26CD6" w:rsidP="00C26CD6">
      <w:pPr>
        <w:ind w:left="178" w:hangingChars="85" w:hanging="178"/>
      </w:pPr>
      <w:r>
        <w:rPr>
          <w:rFonts w:hint="eastAsia"/>
        </w:rPr>
        <w:t>（改正前）</w:t>
      </w:r>
    </w:p>
    <w:p w:rsidR="00C26CD6" w:rsidRDefault="00C26CD6" w:rsidP="00C26CD6">
      <w:pPr>
        <w:ind w:left="178" w:hangingChars="85" w:hanging="178"/>
        <w:rPr>
          <w:rFonts w:hint="eastAsia"/>
        </w:rPr>
      </w:pPr>
      <w:r>
        <w:rPr>
          <w:rFonts w:hint="eastAsia"/>
        </w:rPr>
        <w:t>第三十三条の三　内閣総理大臣は、証券会社の主要株主が第二十八条の四第一項第十号イ若しくはロ又は第十一号イからハまでのいずれかに該当する</w:t>
      </w:r>
      <w:r w:rsidRPr="00D30DDC">
        <w:rPr>
          <w:rFonts w:hint="eastAsia"/>
          <w:u w:val="single" w:color="FF0000"/>
        </w:rPr>
        <w:t>こととなつたときは</w:t>
      </w:r>
      <w:r>
        <w:rPr>
          <w:rFonts w:hint="eastAsia"/>
        </w:rPr>
        <w:t>、当該主要株主に対し三月以内の期間を定めて当該証券会社の主要株主でなくなるための措置その他必要な措置をとることを命ずることができる。</w:t>
      </w:r>
    </w:p>
    <w:p w:rsidR="00C26CD6" w:rsidRDefault="00C26CD6" w:rsidP="00C26CD6"/>
    <w:p w:rsidR="00C26CD6" w:rsidRDefault="00C26CD6" w:rsidP="00C26CD6">
      <w:pPr>
        <w:rPr>
          <w:rFonts w:hint="eastAsia"/>
        </w:rPr>
      </w:pPr>
    </w:p>
    <w:p w:rsidR="00C26CD6" w:rsidRDefault="00C26CD6" w:rsidP="00C26CD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C26CD6" w:rsidRDefault="00C26CD6" w:rsidP="00C26CD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C26CD6" w:rsidRDefault="00C26CD6" w:rsidP="00C26CD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C26CD6" w:rsidRDefault="00C26CD6" w:rsidP="00C26CD6">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C26CD6" w:rsidRDefault="00C26CD6" w:rsidP="00C26CD6">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C26CD6" w:rsidRDefault="00C26CD6" w:rsidP="00C26CD6">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C26CD6" w:rsidRDefault="00C26CD6" w:rsidP="00C26CD6">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C26CD6" w:rsidRDefault="00C26CD6" w:rsidP="00C26CD6"/>
    <w:p w:rsidR="00C26CD6" w:rsidRDefault="00C26CD6" w:rsidP="00C26CD6">
      <w:r>
        <w:rPr>
          <w:rFonts w:hint="eastAsia"/>
        </w:rPr>
        <w:t>（改正後）</w:t>
      </w:r>
    </w:p>
    <w:p w:rsidR="00C26CD6" w:rsidRDefault="00C26CD6" w:rsidP="00C26CD6">
      <w:pPr>
        <w:ind w:left="178" w:hangingChars="85" w:hanging="178"/>
        <w:rPr>
          <w:rFonts w:hint="eastAsia"/>
        </w:rPr>
      </w:pPr>
      <w:r>
        <w:rPr>
          <w:rFonts w:hint="eastAsia"/>
        </w:rPr>
        <w:t>第三十三条の三　内閣総理大臣は、証券会社の主要株主が第二十八条の四第一項第十号イ</w:t>
      </w:r>
      <w:r>
        <w:rPr>
          <w:rFonts w:hint="eastAsia"/>
        </w:rPr>
        <w:lastRenderedPageBreak/>
        <w:t>若しくはロ又は第十一号イからハまでのいずれかに該当することとなつたときは、当該主要株主に対し三月以内の期間を定めて当該証券会社の主要株主でなくなるための措置その他必要な措置をとることを命ずることができる。</w:t>
      </w:r>
    </w:p>
    <w:p w:rsidR="00C26CD6" w:rsidRDefault="00C26CD6" w:rsidP="00C26CD6">
      <w:pPr>
        <w:ind w:left="178" w:hangingChars="85" w:hanging="178"/>
      </w:pPr>
    </w:p>
    <w:p w:rsidR="00C26CD6" w:rsidRDefault="00C26CD6" w:rsidP="00C26CD6">
      <w:pPr>
        <w:ind w:left="178" w:hangingChars="85" w:hanging="178"/>
      </w:pPr>
      <w:r>
        <w:rPr>
          <w:rFonts w:hint="eastAsia"/>
        </w:rPr>
        <w:t>（改正前）</w:t>
      </w:r>
    </w:p>
    <w:p w:rsidR="00C26CD6" w:rsidRDefault="00C26CD6" w:rsidP="00C26CD6">
      <w:pPr>
        <w:rPr>
          <w:u w:val="single" w:color="FF0000"/>
        </w:rPr>
      </w:pPr>
      <w:r>
        <w:rPr>
          <w:rFonts w:hint="eastAsia"/>
          <w:u w:val="single" w:color="FF0000"/>
        </w:rPr>
        <w:t>（新設）</w:t>
      </w:r>
    </w:p>
    <w:p w:rsidR="00C26CD6" w:rsidRDefault="00C26CD6" w:rsidP="00C26CD6"/>
    <w:p w:rsidR="00BB6331" w:rsidRPr="00081986" w:rsidRDefault="00BB6331" w:rsidP="00081986"/>
    <w:sectPr w:rsidR="00BB6331" w:rsidRPr="0008198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C24" w:rsidRDefault="00533C24">
      <w:r>
        <w:separator/>
      </w:r>
    </w:p>
  </w:endnote>
  <w:endnote w:type="continuationSeparator" w:id="0">
    <w:p w:rsidR="00533C24" w:rsidRDefault="00533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B712A">
      <w:rPr>
        <w:rStyle w:val="a4"/>
        <w:noProof/>
      </w:rPr>
      <w:t>1</w:t>
    </w:r>
    <w:r>
      <w:rPr>
        <w:rStyle w:val="a4"/>
      </w:rPr>
      <w:fldChar w:fldCharType="end"/>
    </w:r>
  </w:p>
  <w:p w:rsidR="00BB6331" w:rsidRDefault="00E24E1A" w:rsidP="00E24E1A">
    <w:pPr>
      <w:pStyle w:val="a3"/>
      <w:ind w:right="360"/>
    </w:pPr>
    <w:r>
      <w:rPr>
        <w:rFonts w:ascii="Times New Roman" w:hAnsi="Times New Roman" w:hint="eastAsia"/>
        <w:noProof/>
        <w:kern w:val="0"/>
        <w:szCs w:val="21"/>
      </w:rPr>
      <w:t xml:space="preserve">金融商品取引法　</w:t>
    </w:r>
    <w:r w:rsidRPr="00E24E1A">
      <w:rPr>
        <w:rFonts w:ascii="Times New Roman" w:hAnsi="Times New Roman"/>
        <w:noProof/>
        <w:kern w:val="0"/>
        <w:szCs w:val="21"/>
      </w:rPr>
      <w:fldChar w:fldCharType="begin"/>
    </w:r>
    <w:r w:rsidRPr="00E24E1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32</w:t>
    </w:r>
    <w:r>
      <w:rPr>
        <w:rFonts w:ascii="Times New Roman" w:hAnsi="Times New Roman" w:hint="eastAsia"/>
        <w:noProof/>
        <w:kern w:val="0"/>
        <w:szCs w:val="21"/>
      </w:rPr>
      <w:t>条の</w:t>
    </w:r>
    <w:r>
      <w:rPr>
        <w:rFonts w:ascii="Times New Roman" w:hAnsi="Times New Roman" w:hint="eastAsia"/>
        <w:noProof/>
        <w:kern w:val="0"/>
        <w:szCs w:val="21"/>
      </w:rPr>
      <w:t>2.doc</w:t>
    </w:r>
    <w:r w:rsidRPr="00E24E1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C24" w:rsidRDefault="00533C24">
      <w:r>
        <w:separator/>
      </w:r>
    </w:p>
  </w:footnote>
  <w:footnote w:type="continuationSeparator" w:id="0">
    <w:p w:rsidR="00533C24" w:rsidRDefault="00533C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1986"/>
    <w:rsid w:val="000B712A"/>
    <w:rsid w:val="00166AD3"/>
    <w:rsid w:val="00223204"/>
    <w:rsid w:val="00332C07"/>
    <w:rsid w:val="003B40A6"/>
    <w:rsid w:val="004764A7"/>
    <w:rsid w:val="00533C24"/>
    <w:rsid w:val="00603573"/>
    <w:rsid w:val="00847F44"/>
    <w:rsid w:val="00882EAD"/>
    <w:rsid w:val="009867F3"/>
    <w:rsid w:val="00BB3461"/>
    <w:rsid w:val="00BB6331"/>
    <w:rsid w:val="00C26CD6"/>
    <w:rsid w:val="00E24E1A"/>
    <w:rsid w:val="00EF0F6A"/>
    <w:rsid w:val="00EF264C"/>
    <w:rsid w:val="00F21504"/>
    <w:rsid w:val="00FA4863"/>
    <w:rsid w:val="00FF5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264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32C0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281596">
      <w:bodyDiv w:val="1"/>
      <w:marLeft w:val="0"/>
      <w:marRight w:val="0"/>
      <w:marTop w:val="0"/>
      <w:marBottom w:val="0"/>
      <w:divBdr>
        <w:top w:val="none" w:sz="0" w:space="0" w:color="auto"/>
        <w:left w:val="none" w:sz="0" w:space="0" w:color="auto"/>
        <w:bottom w:val="none" w:sz="0" w:space="0" w:color="auto"/>
        <w:right w:val="none" w:sz="0" w:space="0" w:color="auto"/>
      </w:divBdr>
    </w:div>
    <w:div w:id="1630211058">
      <w:bodyDiv w:val="1"/>
      <w:marLeft w:val="0"/>
      <w:marRight w:val="0"/>
      <w:marTop w:val="0"/>
      <w:marBottom w:val="0"/>
      <w:divBdr>
        <w:top w:val="none" w:sz="0" w:space="0" w:color="auto"/>
        <w:left w:val="none" w:sz="0" w:space="0" w:color="auto"/>
        <w:bottom w:val="none" w:sz="0" w:space="0" w:color="auto"/>
        <w:right w:val="none" w:sz="0" w:space="0" w:color="auto"/>
      </w:divBdr>
    </w:div>
    <w:div w:id="167349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264</Words>
  <Characters>1511</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2024-06-27T02:00:00Z</dcterms:created>
  <dcterms:modified xsi:type="dcterms:W3CDTF">2024-06-27T02:00:00Z</dcterms:modified>
</cp:coreProperties>
</file>